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bookmarkStart w:id="0" w:name="_GoBack"/>
      <w:bookmarkEnd w:id="0"/>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8"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C635F2" w:rsidP="0086582E">
      <w:pPr>
        <w:pStyle w:val="Tekstpodstawowy"/>
        <w:spacing w:line="276" w:lineRule="auto"/>
        <w:jc w:val="center"/>
        <w:rPr>
          <w:rFonts w:ascii="Book Antiqua" w:hAnsi="Book Antiqua"/>
          <w:sz w:val="28"/>
          <w:szCs w:val="22"/>
          <w:lang w:val="de-DE"/>
        </w:rPr>
      </w:pPr>
      <w:hyperlink r:id="rId9"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Pr="00F473D9" w:rsidRDefault="00313AD5" w:rsidP="0086582E">
      <w:pPr>
        <w:shd w:val="clear" w:color="auto" w:fill="FFFFFF"/>
        <w:spacing w:before="826"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F473D9" w:rsidRDefault="00313AD5"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2649B0" w:rsidRDefault="00EF1D92" w:rsidP="0086582E">
      <w:pPr>
        <w:shd w:val="clear" w:color="auto" w:fill="FFFFFF"/>
        <w:spacing w:before="365" w:line="276" w:lineRule="auto"/>
        <w:ind w:left="67"/>
        <w:jc w:val="center"/>
        <w:rPr>
          <w:rFonts w:ascii="Book Antiqua" w:eastAsia="Times New Roman" w:hAnsi="Book Antiqua"/>
          <w:b/>
          <w:bCs/>
          <w:caps/>
          <w:sz w:val="32"/>
          <w:szCs w:val="24"/>
        </w:rPr>
      </w:pPr>
      <w:r w:rsidRPr="0086582E">
        <w:rPr>
          <w:rFonts w:ascii="Book Antiqua" w:eastAsia="Times New Roman" w:hAnsi="Book Antiqua"/>
          <w:b/>
          <w:bCs/>
          <w:caps/>
          <w:sz w:val="32"/>
          <w:szCs w:val="24"/>
        </w:rPr>
        <w:t xml:space="preserve">Rozbudowa Stacji Uzdatniania Wody </w:t>
      </w:r>
      <w:r w:rsidR="001F3954">
        <w:rPr>
          <w:rFonts w:ascii="Book Antiqua" w:eastAsia="Times New Roman" w:hAnsi="Book Antiqua"/>
          <w:b/>
          <w:bCs/>
          <w:caps/>
          <w:sz w:val="32"/>
          <w:szCs w:val="24"/>
        </w:rPr>
        <w:br/>
      </w:r>
      <w:r w:rsidRPr="0086582E">
        <w:rPr>
          <w:rFonts w:ascii="Book Antiqua" w:eastAsia="Times New Roman" w:hAnsi="Book Antiqua"/>
          <w:b/>
          <w:bCs/>
          <w:caps/>
          <w:sz w:val="32"/>
          <w:szCs w:val="24"/>
        </w:rPr>
        <w:t>w Zarzeczu</w:t>
      </w:r>
      <w:r w:rsidR="0086582E">
        <w:rPr>
          <w:rFonts w:ascii="Book Antiqua" w:eastAsia="Times New Roman" w:hAnsi="Book Antiqua"/>
          <w:b/>
          <w:bCs/>
          <w:caps/>
          <w:sz w:val="32"/>
          <w:szCs w:val="24"/>
        </w:rPr>
        <w:t xml:space="preserve"> „ZAPROJEKTUJ – WYBUDUJ”</w:t>
      </w:r>
    </w:p>
    <w:p w:rsidR="0086582E" w:rsidRDefault="0086582E" w:rsidP="0086582E">
      <w:pPr>
        <w:shd w:val="clear" w:color="auto" w:fill="FFFFFF"/>
        <w:spacing w:before="365" w:line="276" w:lineRule="auto"/>
        <w:ind w:left="67"/>
        <w:jc w:val="center"/>
        <w:rPr>
          <w:rFonts w:ascii="Book Antiqua" w:hAnsi="Book Antiqua"/>
          <w:sz w:val="32"/>
          <w:szCs w:val="24"/>
        </w:rPr>
      </w:pPr>
    </w:p>
    <w:p w:rsidR="002237DE" w:rsidRPr="0086582E" w:rsidRDefault="002237DE" w:rsidP="0086582E">
      <w:pPr>
        <w:shd w:val="clear" w:color="auto" w:fill="FFFFFF"/>
        <w:spacing w:before="365" w:line="276" w:lineRule="auto"/>
        <w:ind w:left="67"/>
        <w:jc w:val="center"/>
        <w:rPr>
          <w:rFonts w:ascii="Book Antiqua" w:hAnsi="Book Antiqua"/>
          <w:sz w:val="32"/>
          <w:szCs w:val="24"/>
        </w:rPr>
      </w:pPr>
    </w:p>
    <w:p w:rsidR="00864ACD" w:rsidRPr="00F473D9" w:rsidRDefault="0086582E" w:rsidP="0086582E">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182241">
        <w:rPr>
          <w:rFonts w:ascii="Book Antiqua" w:hAnsi="Book Antiqua"/>
          <w:sz w:val="24"/>
          <w:szCs w:val="24"/>
        </w:rPr>
        <w:t>12</w:t>
      </w:r>
      <w:r w:rsidR="003A25EF">
        <w:rPr>
          <w:rFonts w:ascii="Book Antiqua" w:hAnsi="Book Antiqua"/>
          <w:sz w:val="24"/>
          <w:szCs w:val="24"/>
        </w:rPr>
        <w:t xml:space="preserve"> sierpnia</w:t>
      </w:r>
      <w:r w:rsidR="00C2107A">
        <w:rPr>
          <w:rFonts w:ascii="Book Antiqua" w:hAnsi="Book Antiqua"/>
          <w:sz w:val="24"/>
          <w:szCs w:val="24"/>
        </w:rPr>
        <w:t xml:space="preserve"> 2020 r.</w:t>
      </w:r>
    </w:p>
    <w:p w:rsidR="00864ACD" w:rsidRPr="00F473D9" w:rsidRDefault="00864ACD" w:rsidP="0086582E">
      <w:pPr>
        <w:spacing w:line="276" w:lineRule="auto"/>
        <w:rPr>
          <w:rFonts w:ascii="Book Antiqua" w:hAnsi="Book Antiqua"/>
          <w:sz w:val="24"/>
          <w:szCs w:val="24"/>
        </w:rPr>
      </w:pPr>
    </w:p>
    <w:p w:rsidR="002649B0" w:rsidRPr="002237DE" w:rsidRDefault="002649B0" w:rsidP="0086582E">
      <w:pPr>
        <w:spacing w:line="276" w:lineRule="auto"/>
        <w:jc w:val="center"/>
        <w:rPr>
          <w:rFonts w:ascii="Book Antiqua" w:hAnsi="Book Antiqua"/>
          <w:sz w:val="22"/>
          <w:szCs w:val="22"/>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0"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Pr="008856AF">
        <w:rPr>
          <w:rFonts w:ascii="Book Antiqua" w:hAnsi="Book Antiqua"/>
          <w:b/>
          <w:sz w:val="22"/>
          <w:szCs w:val="22"/>
        </w:rPr>
        <w:t>Rozbudowa Stacji Uzdatniania Wody w Zarzeczu</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 xml:space="preserve">zaprasza do składania ofert </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 xml:space="preserve">(Dz. U. 2019 poz. 1843 z </w:t>
      </w:r>
      <w:proofErr w:type="spellStart"/>
      <w:r w:rsidR="002649B0" w:rsidRPr="008B6A83">
        <w:rPr>
          <w:rFonts w:ascii="Book Antiqua" w:hAnsi="Book Antiqua"/>
          <w:i/>
          <w:sz w:val="22"/>
          <w:szCs w:val="22"/>
        </w:rPr>
        <w:t>późn</w:t>
      </w:r>
      <w:proofErr w:type="spellEnd"/>
      <w:r w:rsidR="002649B0" w:rsidRPr="008B6A83">
        <w:rPr>
          <w:rFonts w:ascii="Book Antiqua" w:hAnsi="Book Antiqua"/>
          <w:i/>
          <w:sz w:val="22"/>
          <w:szCs w:val="22"/>
        </w:rPr>
        <w:t>. zm.)</w:t>
      </w:r>
      <w:r w:rsidR="002649B0" w:rsidRPr="002237DE">
        <w:rPr>
          <w:rFonts w:ascii="Book Antiqua" w:hAnsi="Book Antiqua"/>
          <w:sz w:val="22"/>
          <w:szCs w:val="22"/>
        </w:rPr>
        <w:t xml:space="preserve"> zwaną w dalszej części </w:t>
      </w:r>
      <w:proofErr w:type="spellStart"/>
      <w:r w:rsidR="002649B0" w:rsidRPr="002237DE">
        <w:rPr>
          <w:rFonts w:ascii="Book Antiqua" w:hAnsi="Book Antiqua"/>
          <w:sz w:val="22"/>
          <w:szCs w:val="22"/>
        </w:rPr>
        <w:t>Pzp</w:t>
      </w:r>
      <w:proofErr w:type="spellEnd"/>
      <w:r w:rsidR="002649B0" w:rsidRPr="002237DE">
        <w:rPr>
          <w:rFonts w:ascii="Book Antiqua" w:hAnsi="Book Antiqua"/>
          <w:sz w:val="22"/>
          <w:szCs w:val="22"/>
        </w:rPr>
        <w:t>.</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w:t>
      </w:r>
      <w:proofErr w:type="spellStart"/>
      <w:r w:rsidRPr="00F473D9">
        <w:rPr>
          <w:rFonts w:ascii="Book Antiqua" w:eastAsia="Times New Roman" w:hAnsi="Book Antiqua"/>
          <w:i/>
          <w:sz w:val="24"/>
          <w:szCs w:val="24"/>
        </w:rPr>
        <w:t>t.j</w:t>
      </w:r>
      <w:proofErr w:type="spellEnd"/>
      <w:r w:rsidRPr="00F473D9">
        <w:rPr>
          <w:rFonts w:ascii="Book Antiqua" w:eastAsia="Times New Roman" w:hAnsi="Book Antiqua"/>
          <w:i/>
          <w:sz w:val="24"/>
          <w:szCs w:val="24"/>
        </w:rPr>
        <w:t xml:space="preserve">.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 xml:space="preserve">poz. 1843 z </w:t>
      </w:r>
      <w:proofErr w:type="spellStart"/>
      <w:r w:rsidRPr="00F473D9">
        <w:rPr>
          <w:rFonts w:ascii="Book Antiqua" w:eastAsia="Times New Roman" w:hAnsi="Book Antiqua"/>
          <w:i/>
          <w:sz w:val="24"/>
          <w:szCs w:val="24"/>
        </w:rPr>
        <w:t>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Pr="00F473D9">
        <w:rPr>
          <w:rFonts w:ascii="Book Antiqua" w:eastAsia="Times New Roman" w:hAnsi="Book Antiqua"/>
          <w:i/>
          <w:sz w:val="24"/>
          <w:szCs w:val="24"/>
        </w:rPr>
        <w:t>(Dz. U. z 2019</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114</w:t>
      </w:r>
      <w:r w:rsidR="00F364D0">
        <w:rPr>
          <w:rFonts w:ascii="Book Antiqua" w:eastAsia="Times New Roman" w:hAnsi="Book Antiqua"/>
          <w:i/>
          <w:sz w:val="24"/>
          <w:szCs w:val="24"/>
        </w:rPr>
        <w:t>5</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1"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ciowych, oferta musi obejmowa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ca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na powt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rzeniu podobnych rob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 budowlanych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67 ust.1 pkt 6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 xml:space="preserve">(art. 151 a. ust. 1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w:t>
      </w:r>
      <w:r w:rsidRPr="00F473D9">
        <w:rPr>
          <w:rFonts w:ascii="Book Antiqua" w:eastAsia="Times New Roman" w:hAnsi="Book Antiqua"/>
          <w:sz w:val="24"/>
          <w:szCs w:val="24"/>
        </w:rPr>
        <w:lastRenderedPageBreak/>
        <w:t>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91a ust.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 xml:space="preserve">(art. 9 ust. 2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 xml:space="preserve">eniem art. 93 ust. 4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hAnsi="Book Antiqua"/>
          <w:sz w:val="24"/>
          <w:szCs w:val="24"/>
        </w:rPr>
        <w:t xml:space="preserve">Gmina </w:t>
      </w:r>
      <w:r w:rsidR="00EF1D92" w:rsidRPr="00F473D9">
        <w:rPr>
          <w:rFonts w:ascii="Book Antiqua" w:hAnsi="Book Antiqua"/>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Pr="00F473D9"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952EC4" w:rsidRDefault="002649B0" w:rsidP="00CD3B35">
      <w:pPr>
        <w:pStyle w:val="Akapitzlist"/>
        <w:numPr>
          <w:ilvl w:val="0"/>
          <w:numId w:val="20"/>
        </w:numPr>
        <w:shd w:val="clear" w:color="auto" w:fill="FFFFFF"/>
        <w:spacing w:before="182" w:line="276" w:lineRule="auto"/>
        <w:ind w:right="5"/>
        <w:jc w:val="both"/>
        <w:rPr>
          <w:rFonts w:ascii="Book Antiqua" w:eastAsia="Times New Roman" w:hAnsi="Book Antiqua"/>
          <w:sz w:val="24"/>
          <w:szCs w:val="24"/>
        </w:rPr>
      </w:pPr>
      <w:r w:rsidRPr="00952EC4">
        <w:rPr>
          <w:rFonts w:ascii="Book Antiqua" w:eastAsia="Times New Roman" w:hAnsi="Book Antiqua"/>
          <w:sz w:val="24"/>
          <w:szCs w:val="24"/>
        </w:rPr>
        <w:t>Opis przedmiotu zamówienia</w:t>
      </w:r>
      <w:r w:rsidR="00EF1D92" w:rsidRPr="00952EC4">
        <w:rPr>
          <w:rFonts w:ascii="Book Antiqua" w:eastAsia="Times New Roman" w:hAnsi="Book Antiqua"/>
          <w:sz w:val="24"/>
          <w:szCs w:val="24"/>
        </w:rPr>
        <w:t xml:space="preserve">: Rozbudowa Stacji Uzdatniania Wody w Zarzeczu </w:t>
      </w:r>
      <w:r w:rsidR="00177777" w:rsidRPr="00952EC4">
        <w:rPr>
          <w:rFonts w:ascii="Book Antiqua" w:eastAsia="Times New Roman" w:hAnsi="Book Antiqua"/>
          <w:sz w:val="24"/>
          <w:szCs w:val="24"/>
        </w:rPr>
        <w:t xml:space="preserve">                </w:t>
      </w:r>
      <w:r w:rsidR="00EF1D92" w:rsidRPr="00952EC4">
        <w:rPr>
          <w:rFonts w:ascii="Book Antiqua" w:eastAsia="Times New Roman" w:hAnsi="Book Antiqua"/>
          <w:sz w:val="24"/>
          <w:szCs w:val="24"/>
        </w:rPr>
        <w:t xml:space="preserve">(w </w:t>
      </w:r>
      <w:r w:rsidR="008B6A83">
        <w:rPr>
          <w:rFonts w:ascii="Book Antiqua" w:eastAsia="Times New Roman" w:hAnsi="Book Antiqua"/>
          <w:sz w:val="24"/>
          <w:szCs w:val="24"/>
        </w:rPr>
        <w:t>formule</w:t>
      </w:r>
      <w:r w:rsidRPr="00952EC4">
        <w:rPr>
          <w:rFonts w:ascii="Book Antiqua" w:eastAsia="Times New Roman" w:hAnsi="Book Antiqua"/>
          <w:sz w:val="24"/>
          <w:szCs w:val="24"/>
        </w:rPr>
        <w:t xml:space="preserve"> zaprojektuj i</w:t>
      </w:r>
      <w:r w:rsidR="00EF1D92" w:rsidRPr="00952EC4">
        <w:rPr>
          <w:rFonts w:ascii="Book Antiqua" w:eastAsia="Times New Roman" w:hAnsi="Book Antiqua"/>
          <w:sz w:val="24"/>
          <w:szCs w:val="24"/>
        </w:rPr>
        <w:t xml:space="preserve"> </w:t>
      </w:r>
      <w:r w:rsidR="00675CD7" w:rsidRPr="00952EC4">
        <w:rPr>
          <w:rFonts w:ascii="Book Antiqua" w:eastAsia="Times New Roman" w:hAnsi="Book Antiqua"/>
          <w:sz w:val="24"/>
          <w:szCs w:val="24"/>
        </w:rPr>
        <w:t xml:space="preserve">wybuduj): </w:t>
      </w:r>
      <w:r w:rsidRPr="00952EC4">
        <w:rPr>
          <w:rFonts w:ascii="Book Antiqua" w:hAnsi="Book Antiqua"/>
          <w:sz w:val="24"/>
          <w:szCs w:val="24"/>
        </w:rPr>
        <w:t xml:space="preserve">opracowanie dokumentacji technicznej </w:t>
      </w:r>
      <w:r w:rsidR="00662B10">
        <w:rPr>
          <w:rFonts w:ascii="Book Antiqua" w:hAnsi="Book Antiqua"/>
          <w:sz w:val="24"/>
          <w:szCs w:val="24"/>
        </w:rPr>
        <w:t xml:space="preserve">             </w:t>
      </w:r>
      <w:r w:rsidRPr="00952EC4">
        <w:rPr>
          <w:rFonts w:ascii="Book Antiqua" w:hAnsi="Book Antiqua"/>
          <w:sz w:val="24"/>
          <w:szCs w:val="24"/>
        </w:rPr>
        <w:t>i uzyskanie stosownych zezwole</w:t>
      </w:r>
      <w:r w:rsidRPr="00952EC4">
        <w:rPr>
          <w:rFonts w:ascii="Book Antiqua" w:eastAsia="Times New Roman" w:hAnsi="Book Antiqua" w:cs="Times New Roman"/>
          <w:sz w:val="24"/>
          <w:szCs w:val="24"/>
        </w:rPr>
        <w:t>ń</w:t>
      </w:r>
      <w:r w:rsidRPr="00952EC4">
        <w:rPr>
          <w:rFonts w:ascii="Book Antiqua" w:eastAsia="Times New Roman" w:hAnsi="Book Antiqua"/>
          <w:sz w:val="24"/>
          <w:szCs w:val="24"/>
        </w:rPr>
        <w:t xml:space="preserve"> na przebudow</w:t>
      </w:r>
      <w:r w:rsidRPr="00952EC4">
        <w:rPr>
          <w:rFonts w:ascii="Book Antiqua" w:eastAsia="Times New Roman" w:hAnsi="Book Antiqua" w:cs="Times New Roman"/>
          <w:sz w:val="24"/>
          <w:szCs w:val="24"/>
        </w:rPr>
        <w:t xml:space="preserve">ę </w:t>
      </w:r>
      <w:r w:rsidRPr="00952EC4">
        <w:rPr>
          <w:rFonts w:ascii="Book Antiqua" w:eastAsia="Times New Roman" w:hAnsi="Book Antiqua"/>
          <w:sz w:val="24"/>
          <w:szCs w:val="24"/>
        </w:rPr>
        <w:t xml:space="preserve">stacji uzdatniania wody </w:t>
      </w:r>
      <w:r w:rsidR="00662B10">
        <w:rPr>
          <w:rFonts w:ascii="Book Antiqua" w:eastAsia="Times New Roman" w:hAnsi="Book Antiqua"/>
          <w:sz w:val="24"/>
          <w:szCs w:val="24"/>
        </w:rPr>
        <w:t xml:space="preserve">     </w:t>
      </w:r>
      <w:r w:rsidRPr="00952EC4">
        <w:rPr>
          <w:rFonts w:ascii="Book Antiqua" w:eastAsia="Times New Roman" w:hAnsi="Book Antiqua"/>
          <w:sz w:val="24"/>
          <w:szCs w:val="24"/>
        </w:rPr>
        <w:t xml:space="preserve">w </w:t>
      </w:r>
      <w:r w:rsidR="00EF1D92" w:rsidRPr="00952EC4">
        <w:rPr>
          <w:rFonts w:ascii="Book Antiqua" w:eastAsia="Times New Roman" w:hAnsi="Book Antiqua"/>
          <w:sz w:val="24"/>
          <w:szCs w:val="24"/>
        </w:rPr>
        <w:t>Zarzeczu</w:t>
      </w:r>
      <w:r w:rsidRPr="00952EC4">
        <w:rPr>
          <w:rFonts w:ascii="Book Antiqua" w:eastAsia="Times New Roman" w:hAnsi="Book Antiqua"/>
          <w:sz w:val="24"/>
          <w:szCs w:val="24"/>
        </w:rPr>
        <w:t xml:space="preserve"> (mapa, zezwolenia, uzgodnienia, decyzje, pozwolenia, itp.)</w:t>
      </w:r>
      <w:r w:rsidR="00177777" w:rsidRPr="00952EC4">
        <w:rPr>
          <w:rFonts w:ascii="Book Antiqua" w:eastAsia="Times New Roman" w:hAnsi="Book Antiqua"/>
          <w:sz w:val="24"/>
          <w:szCs w:val="24"/>
        </w:rPr>
        <w:t xml:space="preserve">; </w:t>
      </w:r>
      <w:r w:rsidR="00952EC4" w:rsidRPr="00952EC4">
        <w:rPr>
          <w:rFonts w:ascii="Book Antiqua" w:eastAsia="Times New Roman" w:hAnsi="Book Antiqua"/>
          <w:sz w:val="24"/>
          <w:szCs w:val="24"/>
        </w:rPr>
        <w:t xml:space="preserve">aktualizacja pomiarów geodezyjnych i nowy pomiar po wykonaniu robót; </w:t>
      </w:r>
      <w:r w:rsidR="00952EC4">
        <w:rPr>
          <w:rFonts w:ascii="Book Antiqua" w:eastAsia="Times New Roman" w:hAnsi="Book Antiqua"/>
          <w:sz w:val="24"/>
          <w:szCs w:val="24"/>
        </w:rPr>
        <w:t xml:space="preserve">wykonanie </w:t>
      </w:r>
      <w:r w:rsidR="00952EC4" w:rsidRPr="00952EC4">
        <w:rPr>
          <w:rFonts w:ascii="Book Antiqua" w:eastAsia="Times New Roman" w:hAnsi="Book Antiqua"/>
          <w:sz w:val="24"/>
          <w:szCs w:val="24"/>
        </w:rPr>
        <w:t>dokumentacj</w:t>
      </w:r>
      <w:r w:rsidR="00952EC4">
        <w:rPr>
          <w:rFonts w:ascii="Book Antiqua" w:eastAsia="Times New Roman" w:hAnsi="Book Antiqua"/>
          <w:sz w:val="24"/>
          <w:szCs w:val="24"/>
        </w:rPr>
        <w:t>i</w:t>
      </w:r>
      <w:r w:rsidR="00952EC4" w:rsidRPr="00952EC4">
        <w:rPr>
          <w:rFonts w:ascii="Book Antiqua" w:eastAsia="Times New Roman" w:hAnsi="Book Antiqua"/>
          <w:sz w:val="24"/>
          <w:szCs w:val="24"/>
        </w:rPr>
        <w:t xml:space="preserve"> hydrotechniczn</w:t>
      </w:r>
      <w:r w:rsidR="00952EC4">
        <w:rPr>
          <w:rFonts w:ascii="Book Antiqua" w:eastAsia="Times New Roman" w:hAnsi="Book Antiqua"/>
          <w:sz w:val="24"/>
          <w:szCs w:val="24"/>
        </w:rPr>
        <w:t>ej i</w:t>
      </w:r>
      <w:r w:rsidR="00952EC4" w:rsidRPr="00952EC4">
        <w:rPr>
          <w:rFonts w:ascii="Book Antiqua" w:eastAsia="Times New Roman" w:hAnsi="Book Antiqua"/>
          <w:sz w:val="24"/>
          <w:szCs w:val="24"/>
        </w:rPr>
        <w:t xml:space="preserve"> operat</w:t>
      </w:r>
      <w:r w:rsidR="00952EC4">
        <w:rPr>
          <w:rFonts w:ascii="Book Antiqua" w:eastAsia="Times New Roman" w:hAnsi="Book Antiqua"/>
          <w:sz w:val="24"/>
          <w:szCs w:val="24"/>
        </w:rPr>
        <w:t>u</w:t>
      </w:r>
      <w:r w:rsidR="00952EC4" w:rsidRPr="00952EC4">
        <w:rPr>
          <w:rFonts w:ascii="Book Antiqua" w:eastAsia="Times New Roman" w:hAnsi="Book Antiqua"/>
          <w:sz w:val="24"/>
          <w:szCs w:val="24"/>
        </w:rPr>
        <w:t xml:space="preserve"> wodnoprawn</w:t>
      </w:r>
      <w:r w:rsidR="00952EC4">
        <w:rPr>
          <w:rFonts w:ascii="Book Antiqua" w:eastAsia="Times New Roman" w:hAnsi="Book Antiqua"/>
          <w:sz w:val="24"/>
          <w:szCs w:val="24"/>
        </w:rPr>
        <w:t>ego</w:t>
      </w:r>
      <w:r w:rsidR="00952EC4" w:rsidRPr="00952EC4">
        <w:rPr>
          <w:rFonts w:ascii="Book Antiqua" w:eastAsia="Times New Roman" w:hAnsi="Book Antiqua"/>
          <w:sz w:val="24"/>
          <w:szCs w:val="24"/>
        </w:rPr>
        <w:t>;</w:t>
      </w:r>
      <w:r w:rsidR="00FF2169">
        <w:rPr>
          <w:rFonts w:ascii="Book Antiqua" w:eastAsia="Times New Roman" w:hAnsi="Book Antiqua"/>
          <w:sz w:val="24"/>
          <w:szCs w:val="24"/>
        </w:rPr>
        <w:t xml:space="preserve"> sprawowanie nadzoru autorskiego; roboty budowlano montażowe:</w:t>
      </w:r>
      <w:r w:rsidR="00952EC4" w:rsidRPr="00952EC4">
        <w:rPr>
          <w:rFonts w:ascii="Book Antiqua" w:eastAsia="Times New Roman" w:hAnsi="Book Antiqua"/>
          <w:sz w:val="24"/>
          <w:szCs w:val="24"/>
        </w:rPr>
        <w:t xml:space="preserve"> </w:t>
      </w:r>
      <w:r w:rsidR="00177777" w:rsidRPr="00952EC4">
        <w:rPr>
          <w:rFonts w:ascii="Book Antiqua" w:hAnsi="Book Antiqua"/>
          <w:sz w:val="24"/>
          <w:szCs w:val="24"/>
        </w:rPr>
        <w:t>b</w:t>
      </w:r>
      <w:r w:rsidR="00675CD7" w:rsidRPr="00952EC4">
        <w:rPr>
          <w:rFonts w:ascii="Book Antiqua" w:hAnsi="Book Antiqua"/>
          <w:sz w:val="24"/>
          <w:szCs w:val="24"/>
        </w:rPr>
        <w:t>udynek stacji wodociągowej – roboty budowlano-montażowe</w:t>
      </w:r>
      <w:r w:rsidR="00177777" w:rsidRPr="00952EC4">
        <w:rPr>
          <w:rFonts w:ascii="Book Antiqua" w:hAnsi="Book Antiqua"/>
          <w:sz w:val="24"/>
          <w:szCs w:val="24"/>
        </w:rPr>
        <w:t>; i</w:t>
      </w:r>
      <w:r w:rsidR="00675CD7" w:rsidRPr="00952EC4">
        <w:rPr>
          <w:rFonts w:ascii="Book Antiqua" w:hAnsi="Book Antiqua"/>
          <w:sz w:val="24"/>
          <w:szCs w:val="24"/>
        </w:rPr>
        <w:t xml:space="preserve">nstalacje technologiczne </w:t>
      </w:r>
      <w:r w:rsidR="00662B10">
        <w:rPr>
          <w:rFonts w:ascii="Book Antiqua" w:hAnsi="Book Antiqua"/>
          <w:sz w:val="24"/>
          <w:szCs w:val="24"/>
        </w:rPr>
        <w:t xml:space="preserve">               </w:t>
      </w:r>
      <w:r w:rsidR="00675CD7" w:rsidRPr="00952EC4">
        <w:rPr>
          <w:rFonts w:ascii="Book Antiqua" w:hAnsi="Book Antiqua"/>
          <w:sz w:val="24"/>
          <w:szCs w:val="24"/>
        </w:rPr>
        <w:t>w budynku stacji wodociągowej</w:t>
      </w:r>
      <w:r w:rsidR="00177777" w:rsidRPr="00952EC4">
        <w:rPr>
          <w:rFonts w:ascii="Book Antiqua" w:hAnsi="Book Antiqua"/>
          <w:sz w:val="24"/>
          <w:szCs w:val="24"/>
        </w:rPr>
        <w:t>; d</w:t>
      </w:r>
      <w:r w:rsidR="00675CD7" w:rsidRPr="00952EC4">
        <w:rPr>
          <w:rFonts w:ascii="Book Antiqua" w:hAnsi="Book Antiqua"/>
          <w:sz w:val="24"/>
          <w:szCs w:val="24"/>
        </w:rPr>
        <w:t>emontaż i montaż filtrów, aeratora istniejących z wymianą zasypów złoża</w:t>
      </w:r>
      <w:r w:rsidR="00177777" w:rsidRPr="00952EC4">
        <w:rPr>
          <w:rFonts w:ascii="Book Antiqua" w:hAnsi="Book Antiqua"/>
          <w:sz w:val="24"/>
          <w:szCs w:val="24"/>
        </w:rPr>
        <w:t>; r</w:t>
      </w:r>
      <w:r w:rsidR="00675CD7" w:rsidRPr="00952EC4">
        <w:rPr>
          <w:rFonts w:ascii="Book Antiqua" w:hAnsi="Book Antiqua"/>
          <w:sz w:val="24"/>
          <w:szCs w:val="24"/>
        </w:rPr>
        <w:t>urociągi m-o zbiornik wody - budynek SUW</w:t>
      </w:r>
      <w:r w:rsidR="00177777" w:rsidRPr="00952EC4">
        <w:rPr>
          <w:rFonts w:ascii="Book Antiqua" w:hAnsi="Book Antiqua"/>
          <w:sz w:val="24"/>
          <w:szCs w:val="24"/>
        </w:rPr>
        <w:t>; z</w:t>
      </w:r>
      <w:r w:rsidR="00675CD7" w:rsidRPr="00952EC4">
        <w:rPr>
          <w:rFonts w:ascii="Book Antiqua" w:hAnsi="Book Antiqua"/>
          <w:sz w:val="24"/>
          <w:szCs w:val="24"/>
        </w:rPr>
        <w:t>biornik retencyjny żelbetowy V=318m</w:t>
      </w:r>
      <w:r w:rsidR="00675CD7" w:rsidRPr="00952EC4">
        <w:rPr>
          <w:rFonts w:ascii="Book Antiqua" w:hAnsi="Book Antiqua"/>
          <w:sz w:val="24"/>
          <w:szCs w:val="24"/>
          <w:vertAlign w:val="superscript"/>
        </w:rPr>
        <w:t>3</w:t>
      </w:r>
      <w:r w:rsidR="00675CD7" w:rsidRPr="00952EC4">
        <w:rPr>
          <w:rFonts w:ascii="Book Antiqua" w:hAnsi="Book Antiqua"/>
          <w:sz w:val="24"/>
          <w:szCs w:val="24"/>
        </w:rPr>
        <w:t xml:space="preserve"> - część budowlana</w:t>
      </w:r>
      <w:r w:rsidR="00177777" w:rsidRPr="00952EC4">
        <w:rPr>
          <w:rFonts w:ascii="Book Antiqua" w:hAnsi="Book Antiqua"/>
          <w:sz w:val="24"/>
          <w:szCs w:val="24"/>
        </w:rPr>
        <w:t xml:space="preserve"> i</w:t>
      </w:r>
      <w:r w:rsidR="00675CD7" w:rsidRPr="00952EC4">
        <w:rPr>
          <w:rFonts w:ascii="Book Antiqua" w:hAnsi="Book Antiqua"/>
          <w:sz w:val="24"/>
          <w:szCs w:val="24"/>
        </w:rPr>
        <w:t xml:space="preserve"> część technologiczna</w:t>
      </w:r>
      <w:r w:rsidR="00177777" w:rsidRPr="00952EC4">
        <w:rPr>
          <w:rFonts w:ascii="Book Antiqua" w:hAnsi="Book Antiqua"/>
          <w:sz w:val="24"/>
          <w:szCs w:val="24"/>
        </w:rPr>
        <w:t>; d</w:t>
      </w:r>
      <w:r w:rsidR="00675CD7" w:rsidRPr="00952EC4">
        <w:rPr>
          <w:rFonts w:ascii="Book Antiqua" w:hAnsi="Book Antiqua"/>
          <w:sz w:val="24"/>
          <w:szCs w:val="24"/>
        </w:rPr>
        <w:t>oprowadzenie energii elektrycznej - sterowanie zbiorników</w:t>
      </w:r>
      <w:r w:rsidR="00177777" w:rsidRPr="00952EC4">
        <w:rPr>
          <w:rFonts w:ascii="Book Antiqua" w:hAnsi="Book Antiqua"/>
          <w:sz w:val="24"/>
          <w:szCs w:val="24"/>
        </w:rPr>
        <w:t>; w</w:t>
      </w:r>
      <w:r w:rsidR="00675CD7" w:rsidRPr="00952EC4">
        <w:rPr>
          <w:rFonts w:ascii="Book Antiqua" w:hAnsi="Book Antiqua"/>
          <w:sz w:val="24"/>
          <w:szCs w:val="24"/>
        </w:rPr>
        <w:t>ymiana pompy głębinowej, głowicy oraz armatury studnia S2</w:t>
      </w:r>
      <w:r w:rsidR="00177777" w:rsidRPr="00952EC4">
        <w:rPr>
          <w:rFonts w:ascii="Book Antiqua" w:hAnsi="Book Antiqua"/>
          <w:sz w:val="24"/>
          <w:szCs w:val="24"/>
        </w:rPr>
        <w:t>; z</w:t>
      </w:r>
      <w:r w:rsidR="00675CD7" w:rsidRPr="00952EC4">
        <w:rPr>
          <w:rFonts w:ascii="Book Antiqua" w:hAnsi="Book Antiqua"/>
          <w:sz w:val="24"/>
          <w:szCs w:val="24"/>
        </w:rPr>
        <w:t>biorniki retencyjne – wymiana włazów</w:t>
      </w:r>
      <w:r w:rsidR="00177777" w:rsidRPr="00952EC4">
        <w:rPr>
          <w:rFonts w:ascii="Book Antiqua" w:hAnsi="Book Antiqua"/>
          <w:sz w:val="24"/>
          <w:szCs w:val="24"/>
        </w:rPr>
        <w:t>; s</w:t>
      </w:r>
      <w:r w:rsidR="00675CD7" w:rsidRPr="00952EC4">
        <w:rPr>
          <w:rFonts w:ascii="Book Antiqua" w:hAnsi="Book Antiqua"/>
          <w:sz w:val="24"/>
          <w:szCs w:val="24"/>
        </w:rPr>
        <w:t>tudnie ujęcia – wymiana włazów, wywiewek, drabin</w:t>
      </w:r>
      <w:r w:rsidR="00177777" w:rsidRPr="00952EC4">
        <w:rPr>
          <w:rFonts w:ascii="Book Antiqua" w:hAnsi="Book Antiqua"/>
          <w:sz w:val="24"/>
          <w:szCs w:val="24"/>
        </w:rPr>
        <w:t>; d</w:t>
      </w:r>
      <w:r w:rsidR="00675CD7" w:rsidRPr="00952EC4">
        <w:rPr>
          <w:rFonts w:ascii="Book Antiqua" w:hAnsi="Book Antiqua"/>
          <w:sz w:val="24"/>
          <w:szCs w:val="24"/>
        </w:rPr>
        <w:t>oprowadzenie energii elektr</w:t>
      </w:r>
      <w:r w:rsidR="00B60FF1" w:rsidRPr="00952EC4">
        <w:rPr>
          <w:rFonts w:ascii="Book Antiqua" w:hAnsi="Book Antiqua"/>
          <w:sz w:val="24"/>
          <w:szCs w:val="24"/>
        </w:rPr>
        <w:t>ycznej do studni i sterowanie S</w:t>
      </w:r>
      <w:r w:rsidR="00675CD7" w:rsidRPr="00952EC4">
        <w:rPr>
          <w:rFonts w:ascii="Book Antiqua" w:hAnsi="Book Antiqua"/>
          <w:sz w:val="24"/>
          <w:szCs w:val="24"/>
        </w:rPr>
        <w:t>2</w:t>
      </w:r>
      <w:r w:rsidR="00177777" w:rsidRPr="00952EC4">
        <w:rPr>
          <w:rFonts w:ascii="Book Antiqua" w:hAnsi="Book Antiqua"/>
          <w:sz w:val="24"/>
          <w:szCs w:val="24"/>
        </w:rPr>
        <w:t>; s</w:t>
      </w:r>
      <w:r w:rsidR="00675CD7" w:rsidRPr="00952EC4">
        <w:rPr>
          <w:rFonts w:ascii="Book Antiqua" w:hAnsi="Book Antiqua"/>
          <w:sz w:val="24"/>
          <w:szCs w:val="24"/>
        </w:rPr>
        <w:t>terowanie i trasy kablowe zasilające urządzenia technologiczne</w:t>
      </w:r>
      <w:r w:rsidR="00177777" w:rsidRPr="00952EC4">
        <w:rPr>
          <w:rFonts w:ascii="Book Antiqua" w:hAnsi="Book Antiqua"/>
          <w:sz w:val="24"/>
          <w:szCs w:val="24"/>
        </w:rPr>
        <w:t>; w</w:t>
      </w:r>
      <w:r w:rsidR="00675CD7" w:rsidRPr="00952EC4">
        <w:rPr>
          <w:rFonts w:ascii="Book Antiqua" w:hAnsi="Book Antiqua"/>
          <w:sz w:val="24"/>
          <w:szCs w:val="24"/>
        </w:rPr>
        <w:t>izualizacja, monitoring SUW</w:t>
      </w:r>
      <w:r w:rsidR="00177777" w:rsidRPr="00952EC4">
        <w:rPr>
          <w:rFonts w:ascii="Book Antiqua" w:hAnsi="Book Antiqua"/>
          <w:sz w:val="24"/>
          <w:szCs w:val="24"/>
        </w:rPr>
        <w:t>; r</w:t>
      </w:r>
      <w:r w:rsidR="00675CD7" w:rsidRPr="00952EC4">
        <w:rPr>
          <w:rFonts w:ascii="Book Antiqua" w:hAnsi="Book Antiqua"/>
          <w:sz w:val="24"/>
          <w:szCs w:val="24"/>
        </w:rPr>
        <w:t xml:space="preserve">ozruch mechaniczny, </w:t>
      </w:r>
      <w:r w:rsidR="00177777" w:rsidRPr="00952EC4">
        <w:rPr>
          <w:rFonts w:ascii="Book Antiqua" w:hAnsi="Book Antiqua"/>
          <w:sz w:val="24"/>
          <w:szCs w:val="24"/>
        </w:rPr>
        <w:t>technologiczny, badania wody; i</w:t>
      </w:r>
      <w:r w:rsidR="00675CD7" w:rsidRPr="00952EC4">
        <w:rPr>
          <w:rFonts w:ascii="Book Antiqua" w:hAnsi="Book Antiqua"/>
          <w:sz w:val="24"/>
          <w:szCs w:val="24"/>
        </w:rPr>
        <w:t xml:space="preserve">nstalacja fotowoltaiczna 30 </w:t>
      </w:r>
      <w:proofErr w:type="spellStart"/>
      <w:r w:rsidR="00675CD7" w:rsidRPr="00952EC4">
        <w:rPr>
          <w:rFonts w:ascii="Book Antiqua" w:hAnsi="Book Antiqua"/>
          <w:sz w:val="24"/>
          <w:szCs w:val="24"/>
        </w:rPr>
        <w:t>kWp</w:t>
      </w:r>
      <w:proofErr w:type="spellEnd"/>
      <w:r w:rsidR="00177777" w:rsidRPr="00952EC4">
        <w:rPr>
          <w:rFonts w:ascii="Book Antiqua" w:hAnsi="Book Antiqua"/>
          <w:sz w:val="24"/>
          <w:szCs w:val="24"/>
        </w:rPr>
        <w:t xml:space="preserve">. </w:t>
      </w:r>
      <w:r w:rsidRPr="00952EC4">
        <w:rPr>
          <w:rFonts w:ascii="Book Antiqua" w:hAnsi="Book Antiqua"/>
          <w:sz w:val="24"/>
          <w:szCs w:val="24"/>
        </w:rPr>
        <w:t>Ca</w:t>
      </w:r>
      <w:r w:rsidRPr="00952EC4">
        <w:rPr>
          <w:rFonts w:ascii="Book Antiqua" w:eastAsia="Times New Roman" w:hAnsi="Book Antiqua" w:cs="Times New Roman"/>
          <w:sz w:val="24"/>
          <w:szCs w:val="24"/>
        </w:rPr>
        <w:t>ł</w:t>
      </w:r>
      <w:r w:rsidRPr="00952EC4">
        <w:rPr>
          <w:rFonts w:ascii="Book Antiqua" w:eastAsia="Times New Roman" w:hAnsi="Book Antiqua"/>
          <w:sz w:val="24"/>
          <w:szCs w:val="24"/>
        </w:rPr>
        <w:t>o</w:t>
      </w:r>
      <w:r w:rsidRPr="00952EC4">
        <w:rPr>
          <w:rFonts w:ascii="Book Antiqua" w:eastAsia="Times New Roman" w:hAnsi="Book Antiqua" w:cs="Times New Roman"/>
          <w:sz w:val="24"/>
          <w:szCs w:val="24"/>
        </w:rPr>
        <w:t>ść</w:t>
      </w:r>
      <w:r w:rsidRPr="00952EC4">
        <w:rPr>
          <w:rFonts w:ascii="Book Antiqua" w:eastAsia="Times New Roman" w:hAnsi="Book Antiqua"/>
          <w:sz w:val="24"/>
          <w:szCs w:val="24"/>
        </w:rPr>
        <w:t xml:space="preserve"> prac nale</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 wykona</w:t>
      </w:r>
      <w:r w:rsidRPr="00952EC4">
        <w:rPr>
          <w:rFonts w:ascii="Book Antiqua" w:eastAsia="Times New Roman" w:hAnsi="Book Antiqua" w:cs="Times New Roman"/>
          <w:sz w:val="24"/>
          <w:szCs w:val="24"/>
        </w:rPr>
        <w:t>ć</w:t>
      </w:r>
      <w:r w:rsidRPr="00952EC4">
        <w:rPr>
          <w:rFonts w:ascii="Book Antiqua" w:eastAsia="Times New Roman" w:hAnsi="Book Antiqua"/>
          <w:sz w:val="24"/>
          <w:szCs w:val="24"/>
        </w:rPr>
        <w:t xml:space="preserve"> zgodnie z opr</w:t>
      </w:r>
      <w:r w:rsidR="00DA7BFD" w:rsidRPr="00952EC4">
        <w:rPr>
          <w:rFonts w:ascii="Book Antiqua" w:eastAsia="Times New Roman" w:hAnsi="Book Antiqua"/>
          <w:sz w:val="24"/>
          <w:szCs w:val="24"/>
        </w:rPr>
        <w:t>acowanym Programem Funkcjonalno-</w:t>
      </w:r>
      <w:r w:rsidRPr="00952EC4">
        <w:rPr>
          <w:rFonts w:ascii="Book Antiqua" w:eastAsia="Times New Roman" w:hAnsi="Book Antiqua"/>
          <w:sz w:val="24"/>
          <w:szCs w:val="24"/>
        </w:rPr>
        <w:t>U</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ytkowym.</w:t>
      </w:r>
      <w:r w:rsidR="00313AD5" w:rsidRPr="00952EC4">
        <w:rPr>
          <w:rFonts w:ascii="Book Antiqua" w:hAnsi="Book Antiqua"/>
          <w:sz w:val="24"/>
          <w:szCs w:val="24"/>
        </w:rPr>
        <w:t xml:space="preserve"> </w:t>
      </w:r>
    </w:p>
    <w:p w:rsidR="00177777" w:rsidRPr="00F473D9" w:rsidRDefault="00DA7BFD"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 </w:t>
      </w:r>
      <w:r w:rsidRPr="00F473D9">
        <w:rPr>
          <w:rFonts w:ascii="Book Antiqua" w:eastAsia="Times New Roman" w:hAnsi="Book Antiqua"/>
          <w:b/>
          <w:bCs/>
          <w:sz w:val="24"/>
          <w:szCs w:val="24"/>
        </w:rPr>
        <w:t>operacj</w:t>
      </w:r>
      <w:r w:rsidR="001D7F0D" w:rsidRPr="00F473D9">
        <w:rPr>
          <w:rFonts w:ascii="Book Antiqua" w:eastAsia="Times New Roman" w:hAnsi="Book Antiqua"/>
          <w:b/>
          <w:bCs/>
          <w:sz w:val="24"/>
          <w:szCs w:val="24"/>
        </w:rPr>
        <w:t>a</w:t>
      </w:r>
      <w:r w:rsidRPr="00F473D9">
        <w:rPr>
          <w:rFonts w:ascii="Book Antiqua" w:eastAsia="Times New Roman" w:hAnsi="Book Antiqua"/>
          <w:b/>
          <w:bCs/>
          <w:sz w:val="24"/>
          <w:szCs w:val="24"/>
        </w:rPr>
        <w:t xml:space="preserve"> typu „Gospodarka wodno-ściekowa” </w:t>
      </w:r>
      <w:r w:rsidR="00177777"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rPr>
        <w:t>w ramach poddzia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ania </w:t>
      </w:r>
      <w:r w:rsidRPr="00F473D9">
        <w:rPr>
          <w:rFonts w:ascii="Book Antiqua" w:hAnsi="Book Antiqua"/>
          <w:b/>
          <w:sz w:val="24"/>
          <w:szCs w:val="24"/>
        </w:rPr>
        <w:t>„Wsparcie inwestycji związanych z tworzeniem, ulepszaniem lub rozbudową wszystkich rodzajów małej infrastruktury, w tym inwestycji w energię odnawialną i oszczędzanie energii” objętego Programem Rozwoju Obszarów Wiejskich na lata 2014 – 2020.</w:t>
      </w:r>
    </w:p>
    <w:p w:rsidR="002649B0" w:rsidRPr="00F473D9" w:rsidRDefault="002649B0"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sz w:val="24"/>
          <w:szCs w:val="24"/>
        </w:rPr>
        <w:t>Przedmiot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lnym 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owniku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cymi</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kodami i nazwami:</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45000000-7</w:t>
      </w:r>
      <w:r w:rsidRPr="00F473D9">
        <w:rPr>
          <w:rFonts w:ascii="Book Antiqua" w:eastAsia="Times New Roman" w:hAnsi="Book Antiqua" w:cs="Times New Roman"/>
          <w:sz w:val="24"/>
          <w:szCs w:val="24"/>
        </w:rPr>
        <w:t xml:space="preserve"> Roboty budowlane</w:t>
      </w:r>
    </w:p>
    <w:p w:rsidR="00DA7BFD"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71320000-7</w:t>
      </w:r>
      <w:r w:rsidRPr="00F473D9">
        <w:rPr>
          <w:rFonts w:ascii="Book Antiqua" w:eastAsia="Times New Roman" w:hAnsi="Book Antiqua" w:cs="Times New Roman"/>
          <w:sz w:val="24"/>
          <w:szCs w:val="24"/>
        </w:rPr>
        <w:t xml:space="preserve"> Usługi inżynieryjne w zakresie projektowania</w:t>
      </w:r>
    </w:p>
    <w:p w:rsidR="00435080"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71355000-1</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pomiarowe</w:t>
      </w:r>
    </w:p>
    <w:p w:rsidR="00435080" w:rsidRPr="00F473D9"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71311100-2</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dodatkowe w zakresie inżynierii lądowej i wodnej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45252126-7</w:t>
      </w:r>
      <w:r w:rsidRPr="00F473D9">
        <w:rPr>
          <w:rFonts w:ascii="Book Antiqua" w:eastAsia="Times New Roman" w:hAnsi="Book Antiqua" w:cs="Times New Roman"/>
          <w:sz w:val="24"/>
          <w:szCs w:val="24"/>
        </w:rPr>
        <w:t xml:space="preserve"> Roboty budowlane w zakresie zakładów uzdatniania wody pitnej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45231300-8</w:t>
      </w:r>
      <w:r w:rsidRPr="00F473D9">
        <w:rPr>
          <w:rFonts w:ascii="Book Antiqua" w:eastAsia="Times New Roman" w:hAnsi="Book Antiqua" w:cs="Times New Roman"/>
          <w:sz w:val="24"/>
          <w:szCs w:val="24"/>
        </w:rPr>
        <w:t xml:space="preserve"> Roboty budowlane w zakresie budowy wodociągów i rurociągów do odprowadzania ścieków</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45332400-7</w:t>
      </w:r>
      <w:r w:rsidRPr="00F473D9">
        <w:rPr>
          <w:rFonts w:ascii="Book Antiqua" w:eastAsia="Times New Roman" w:hAnsi="Book Antiqua" w:cs="Times New Roman"/>
          <w:sz w:val="24"/>
          <w:szCs w:val="24"/>
        </w:rPr>
        <w:t xml:space="preserve"> Roboty instalacyjne w zakresie urządzeń sanitarnych</w:t>
      </w:r>
    </w:p>
    <w:p w:rsidR="00C2107A"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45311200-2</w:t>
      </w:r>
      <w:r w:rsidRPr="00F473D9">
        <w:rPr>
          <w:rFonts w:ascii="Book Antiqua" w:eastAsia="Times New Roman" w:hAnsi="Book Antiqua" w:cs="Times New Roman"/>
          <w:sz w:val="24"/>
          <w:szCs w:val="24"/>
        </w:rPr>
        <w:t xml:space="preserve"> Roboty w zakresie instalacji elektrycznych</w:t>
      </w:r>
    </w:p>
    <w:p w:rsidR="00DA7BFD" w:rsidRPr="00F473D9" w:rsidRDefault="00C2107A"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C2107A">
        <w:rPr>
          <w:rFonts w:ascii="Book Antiqua" w:eastAsia="Times New Roman" w:hAnsi="Book Antiqua" w:cs="Times New Roman"/>
          <w:b/>
          <w:sz w:val="24"/>
          <w:szCs w:val="24"/>
        </w:rPr>
        <w:t>09331200-0</w:t>
      </w:r>
      <w:r>
        <w:rPr>
          <w:rFonts w:ascii="Book Antiqua" w:eastAsia="Times New Roman" w:hAnsi="Book Antiqua" w:cs="Times New Roman"/>
          <w:sz w:val="24"/>
          <w:szCs w:val="24"/>
        </w:rPr>
        <w:t xml:space="preserve"> </w:t>
      </w:r>
      <w:r w:rsidRPr="00C2107A">
        <w:rPr>
          <w:rFonts w:ascii="Book Antiqua" w:eastAsia="Times New Roman" w:hAnsi="Book Antiqua" w:cs="Times New Roman"/>
          <w:sz w:val="24"/>
          <w:szCs w:val="24"/>
        </w:rPr>
        <w:t>Słoneczne moduły fotoelektryczne</w:t>
      </w:r>
    </w:p>
    <w:p w:rsidR="002649B0" w:rsidRPr="00F473D9" w:rsidRDefault="002649B0" w:rsidP="0086582E">
      <w:pPr>
        <w:pStyle w:val="Akapitzlist"/>
        <w:numPr>
          <w:ilvl w:val="0"/>
          <w:numId w:val="20"/>
        </w:numPr>
        <w:shd w:val="clear" w:color="auto" w:fill="FFFFFF"/>
        <w:tabs>
          <w:tab w:val="left" w:pos="715"/>
        </w:tabs>
        <w:spacing w:before="269" w:line="276" w:lineRule="auto"/>
        <w:ind w:right="10"/>
        <w:jc w:val="both"/>
        <w:rPr>
          <w:rFonts w:ascii="Book Antiqua" w:eastAsia="Times New Roman" w:hAnsi="Book Antiqua"/>
          <w:sz w:val="24"/>
          <w:szCs w:val="24"/>
        </w:rPr>
      </w:pPr>
      <w:r w:rsidRPr="00F473D9">
        <w:rPr>
          <w:rFonts w:ascii="Book Antiqua" w:hAnsi="Book Antiqua"/>
          <w:sz w:val="24"/>
          <w:szCs w:val="24"/>
        </w:rPr>
        <w:t>Zaleca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dokona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wizji lokalnej w terenie celem pozyskania informacji,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dne do przygotowania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oferty oraz zawarcia umowy. Koszty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zane z przeprowadzeniem wizji i opracowaniem oferty ponosi Wykonawca.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pni obiekt celem przeprowadzenia wizji, </w:t>
      </w:r>
      <w:r w:rsidRPr="00F473D9">
        <w:rPr>
          <w:rFonts w:ascii="Book Antiqua" w:eastAsia="Times New Roman" w:hAnsi="Book Antiqua"/>
          <w:sz w:val="24"/>
          <w:szCs w:val="24"/>
        </w:rPr>
        <w:lastRenderedPageBreak/>
        <w:t>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de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Wykonawcy.</w:t>
      </w:r>
    </w:p>
    <w:p w:rsidR="00177777" w:rsidRPr="00F473D9" w:rsidRDefault="002649B0" w:rsidP="0086582E">
      <w:pPr>
        <w:pStyle w:val="Akapitzlist"/>
        <w:numPr>
          <w:ilvl w:val="0"/>
          <w:numId w:val="20"/>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w:t>
      </w:r>
      <w:proofErr w:type="spellStart"/>
      <w:r w:rsidRPr="00F473D9">
        <w:rPr>
          <w:rFonts w:ascii="Book Antiqua" w:eastAsia="Times New Roman" w:hAnsi="Book Antiqua"/>
          <w:sz w:val="24"/>
          <w:szCs w:val="24"/>
        </w:rPr>
        <w:t>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w:t>
      </w:r>
      <w:proofErr w:type="spellEnd"/>
      <w:r w:rsidR="00DF5C32">
        <w:rPr>
          <w:rFonts w:ascii="Book Antiqua" w:eastAsia="Times New Roman" w:hAnsi="Book Antiqua"/>
          <w:sz w:val="24"/>
          <w:szCs w:val="24"/>
        </w:rPr>
        <w:t>. zm.).</w:t>
      </w:r>
    </w:p>
    <w:p w:rsidR="002649B0" w:rsidRPr="00F473D9" w:rsidRDefault="002649B0" w:rsidP="0086582E">
      <w:pPr>
        <w:pStyle w:val="Akapitzlist"/>
        <w:numPr>
          <w:ilvl w:val="0"/>
          <w:numId w:val="20"/>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w:t>
      </w:r>
      <w:r w:rsidRPr="00F473D9">
        <w:rPr>
          <w:rFonts w:ascii="Book Antiqua" w:eastAsia="Times New Roman" w:hAnsi="Book Antiqua"/>
          <w:sz w:val="24"/>
          <w:szCs w:val="24"/>
        </w:rPr>
        <w:lastRenderedPageBreak/>
        <w:t>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30 ust.1 pkt 2) i ust.3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 xml:space="preserve">4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b/>
          <w:bCs/>
          <w:sz w:val="24"/>
          <w:szCs w:val="24"/>
        </w:rPr>
        <w:t>.</w:t>
      </w:r>
    </w:p>
    <w:p w:rsidR="002649B0"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30 ust. 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1" w:name="bookmark3"/>
    </w:p>
    <w:bookmarkEnd w:id="1"/>
    <w:p w:rsidR="002649B0" w:rsidRPr="00F473D9" w:rsidRDefault="002649B0" w:rsidP="0086582E">
      <w:pPr>
        <w:pStyle w:val="Akapitzlist"/>
        <w:numPr>
          <w:ilvl w:val="0"/>
          <w:numId w:val="22"/>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86582E">
      <w:pPr>
        <w:pStyle w:val="Akapitzlist"/>
        <w:numPr>
          <w:ilvl w:val="0"/>
          <w:numId w:val="25"/>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lonych na podstawie art. 22 ust. 1 i 1a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roboty budowlane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rym mowa w art. 25a ust.1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B6A83" w:rsidRPr="0086582E" w:rsidRDefault="008B6A83" w:rsidP="008B6A83">
      <w:pPr>
        <w:pStyle w:val="Akapitzlist"/>
        <w:numPr>
          <w:ilvl w:val="0"/>
          <w:numId w:val="25"/>
        </w:numPr>
        <w:shd w:val="clear" w:color="auto" w:fill="FFFFFF"/>
        <w:spacing w:before="5" w:line="276" w:lineRule="auto"/>
        <w:ind w:right="14"/>
        <w:jc w:val="both"/>
        <w:rPr>
          <w:rFonts w:ascii="Book Antiqua" w:hAnsi="Book Antiqua"/>
          <w:sz w:val="24"/>
          <w:szCs w:val="24"/>
        </w:rPr>
      </w:pPr>
      <w:r>
        <w:rPr>
          <w:rFonts w:ascii="Book Antiqua" w:hAnsi="Book Antiqua"/>
          <w:sz w:val="24"/>
          <w:szCs w:val="24"/>
        </w:rPr>
        <w:t>Z</w:t>
      </w:r>
      <w:r w:rsidRPr="008B6A83">
        <w:rPr>
          <w:rFonts w:ascii="Book Antiqua" w:hAnsi="Book Antiqua"/>
          <w:sz w:val="24"/>
          <w:szCs w:val="24"/>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Pr>
          <w:rFonts w:ascii="Book Antiqua" w:hAnsi="Book Antiqua"/>
          <w:sz w:val="24"/>
          <w:szCs w:val="24"/>
        </w:rPr>
        <w:t xml:space="preserve">                  </w:t>
      </w:r>
      <w:r w:rsidRPr="008B6A83">
        <w:rPr>
          <w:rFonts w:ascii="Book Antiqua" w:hAnsi="Book Antiqua"/>
          <w:sz w:val="24"/>
          <w:szCs w:val="24"/>
        </w:rPr>
        <w:t>o wszelkich zmianach danych, o których mowa w zdaniu pierwszym, w trakcie realizacji zamówienia, a także przekazuje informacje na temat nowych podwykonawców, którym w późniejszym okresie zamierza powierzyć realizację robót budowlanych lub usług.</w:t>
      </w:r>
    </w:p>
    <w:p w:rsidR="0086582E" w:rsidRPr="00F473D9" w:rsidRDefault="0086582E" w:rsidP="0086582E">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Zgodnie z art. 22a ust.1 oraz ust.2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zawodowych lub sytuacji finansowej lub 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9C3F60" w:rsidRPr="00F473D9" w:rsidRDefault="00313AD5"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w:t>
      </w:r>
      <w:r w:rsidR="002649B0" w:rsidRPr="00F473D9">
        <w:rPr>
          <w:rFonts w:ascii="Book Antiqua" w:hAnsi="Book Antiqua"/>
          <w:sz w:val="24"/>
          <w:szCs w:val="24"/>
        </w:rPr>
        <w:t xml:space="preserve">godnie z art. 22a ust. 4 ustawy </w:t>
      </w:r>
      <w:proofErr w:type="spellStart"/>
      <w:r w:rsidR="002649B0" w:rsidRPr="00F473D9">
        <w:rPr>
          <w:rFonts w:ascii="Book Antiqua" w:hAnsi="Book Antiqua"/>
          <w:sz w:val="24"/>
          <w:szCs w:val="24"/>
        </w:rPr>
        <w:t>Pzp</w:t>
      </w:r>
      <w:proofErr w:type="spellEnd"/>
      <w:r w:rsidR="002649B0" w:rsidRPr="00F473D9">
        <w:rPr>
          <w:rFonts w:ascii="Book Antiqua" w:hAnsi="Book Antiqua"/>
          <w:sz w:val="24"/>
          <w:szCs w:val="24"/>
        </w:rPr>
        <w:t>, w odniesieniu do warunk</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dotycz</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cych wykszta</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cenia, kwalifikacji zawodowych lub do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wiadczenia, wykonawcy mog</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t>
      </w:r>
      <w:r w:rsidR="002649B0" w:rsidRPr="00F473D9">
        <w:rPr>
          <w:rFonts w:ascii="Book Antiqua" w:eastAsia="Times New Roman" w:hAnsi="Book Antiqua"/>
          <w:sz w:val="24"/>
          <w:szCs w:val="24"/>
        </w:rPr>
        <w:lastRenderedPageBreak/>
        <w:t>polega</w:t>
      </w:r>
      <w:r w:rsidR="002649B0" w:rsidRPr="00F473D9">
        <w:rPr>
          <w:rFonts w:ascii="Book Antiqua" w:eastAsia="Times New Roman" w:hAnsi="Book Antiqua" w:cs="Times New Roman"/>
          <w:sz w:val="24"/>
          <w:szCs w:val="24"/>
        </w:rPr>
        <w:t>ć</w:t>
      </w:r>
      <w:r w:rsidR="002649B0" w:rsidRPr="00F473D9">
        <w:rPr>
          <w:rFonts w:ascii="Book Antiqua" w:eastAsia="Times New Roman" w:hAnsi="Book Antiqua"/>
          <w:sz w:val="24"/>
          <w:szCs w:val="24"/>
        </w:rPr>
        <w:t xml:space="preserve"> na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ciach innych podmiot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je</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li podmioty te zrealizuj</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roboty budowlane lub us</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ugi, do realizacji 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rych te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 s</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wymagane.</w:t>
      </w:r>
    </w:p>
    <w:p w:rsidR="002649B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86582E">
      <w:pPr>
        <w:numPr>
          <w:ilvl w:val="0"/>
          <w:numId w:val="27"/>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86582E">
      <w:pPr>
        <w:numPr>
          <w:ilvl w:val="0"/>
          <w:numId w:val="27"/>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86582E">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86582E">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 przypadku Wykonawców wspólnie ubiegających się o udzielenie zamówienia, żaden z nich nie może podlegać wykluczeniu z powodu niespełnienia warunków o których mowa w art. 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Oświadczenia mają potwierdzać spełnianie warunków udziału w postępowaniu oraz brak podstaw wykluczenia w zakresie, w którym każdy z Wykonawców wykazuje spełnianie warunków udziału w postępowaniu oraz brak podstaw wykluczenia,</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Pr="00F473D9">
        <w:rPr>
          <w:rFonts w:ascii="Book Antiqua" w:eastAsia="Times New Roman" w:hAnsi="Book Antiqua"/>
          <w:sz w:val="24"/>
          <w:szCs w:val="24"/>
        </w:rPr>
        <w:lastRenderedPageBreak/>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86582E">
      <w:pPr>
        <w:pStyle w:val="Akapitzlist"/>
        <w:numPr>
          <w:ilvl w:val="0"/>
          <w:numId w:val="22"/>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do dnia 31.01.2022 r.</w:t>
      </w:r>
    </w:p>
    <w:p w:rsidR="009C3F60" w:rsidRPr="00F473D9"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Termin ten jest ostatecznym dniem zakończenia rzeczowej realizacji zadania.</w:t>
      </w:r>
    </w:p>
    <w:p w:rsidR="002649B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 7 projektu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F364D0">
      <w:pPr>
        <w:pStyle w:val="Akapitzlist"/>
        <w:numPr>
          <w:ilvl w:val="0"/>
          <w:numId w:val="22"/>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 xml:space="preserve">Dz. U z 2016 r. poz. 1020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osobiście lub za pośrednictwem posłańca.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każda ze stron na żądanie </w:t>
      </w:r>
      <w:r w:rsidRPr="00F473D9">
        <w:rPr>
          <w:rFonts w:ascii="Book Antiqua" w:eastAsia="Times New Roman" w:hAnsi="Book Antiqua"/>
          <w:sz w:val="24"/>
          <w:szCs w:val="24"/>
        </w:rPr>
        <w:lastRenderedPageBreak/>
        <w:t>drugiej strony niezwłocznie potwierdza fakt ich otrzymania.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Pr="00F364D0" w:rsidRDefault="002649B0" w:rsidP="000B1EEA">
      <w:pPr>
        <w:pStyle w:val="Akapitzlist"/>
        <w:numPr>
          <w:ilvl w:val="0"/>
          <w:numId w:val="30"/>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3"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r w:rsidRPr="00F364D0">
        <w:rPr>
          <w:rFonts w:ascii="Book Antiqua" w:eastAsia="Times New Roman" w:hAnsi="Book Antiqua"/>
          <w:sz w:val="24"/>
          <w:szCs w:val="24"/>
        </w:rPr>
        <w:t xml:space="preserve">- </w:t>
      </w:r>
      <w:r w:rsidRPr="00F364D0">
        <w:rPr>
          <w:rFonts w:ascii="Book Antiqua" w:eastAsia="Times New Roman" w:hAnsi="Book Antiqua"/>
          <w:i/>
          <w:sz w:val="24"/>
          <w:szCs w:val="24"/>
        </w:rPr>
        <w:t xml:space="preserve">sprawy </w:t>
      </w:r>
      <w:r w:rsidR="00F364D0" w:rsidRPr="00F364D0">
        <w:rPr>
          <w:rFonts w:ascii="Book Antiqua" w:eastAsia="Times New Roman" w:hAnsi="Book Antiqua"/>
          <w:i/>
          <w:sz w:val="24"/>
          <w:szCs w:val="24"/>
        </w:rPr>
        <w:t>techniczne</w:t>
      </w:r>
      <w:r w:rsidR="00F364D0" w:rsidRPr="00F364D0">
        <w:rPr>
          <w:rFonts w:ascii="Book Antiqua" w:eastAsia="Times New Roman" w:hAnsi="Book Antiqua"/>
          <w:sz w:val="24"/>
          <w:szCs w:val="24"/>
        </w:rPr>
        <w:t xml:space="preserve">: inspektor Paweł Bar - </w:t>
      </w:r>
      <w:r w:rsidRPr="00F364D0">
        <w:rPr>
          <w:rFonts w:ascii="Book Antiqua" w:eastAsia="Times New Roman" w:hAnsi="Book Antiqua"/>
          <w:sz w:val="24"/>
          <w:szCs w:val="24"/>
        </w:rPr>
        <w:t xml:space="preserve">mail: </w:t>
      </w:r>
      <w:hyperlink r:id="rId14" w:history="1">
        <w:r w:rsidRPr="00F364D0">
          <w:rPr>
            <w:rFonts w:ascii="Book Antiqua" w:eastAsia="Times New Roman" w:hAnsi="Book Antiqua"/>
            <w:b/>
            <w:color w:val="44546A" w:themeColor="text2"/>
            <w:sz w:val="24"/>
            <w:szCs w:val="24"/>
            <w:u w:val="single"/>
          </w:rPr>
          <w:t>inwestycje.zarzecze@post.pl</w:t>
        </w:r>
      </w:hyperlink>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color w:val="44546A" w:themeColor="text2"/>
          <w:sz w:val="24"/>
          <w:szCs w:val="24"/>
        </w:rPr>
        <w:t xml:space="preserve"> </w:t>
      </w:r>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sz w:val="24"/>
          <w:szCs w:val="24"/>
        </w:rPr>
        <w:br/>
      </w:r>
    </w:p>
    <w:p w:rsidR="002649B0" w:rsidRPr="00FD0710" w:rsidRDefault="002649B0" w:rsidP="00FD0710">
      <w:pPr>
        <w:pStyle w:val="Akapitzlist"/>
        <w:numPr>
          <w:ilvl w:val="0"/>
          <w:numId w:val="22"/>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na podstawie art.24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ci 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 xml:space="preserve">cji ekonomicznej lub finansowej: </w:t>
      </w: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posiada </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rodki finansowe lub zdolno</w:t>
      </w:r>
      <w:r w:rsidRPr="00F473D9">
        <w:rPr>
          <w:rFonts w:ascii="Book Antiqua" w:eastAsia="Times New Roman" w:hAnsi="Book Antiqua" w:cs="Times New Roman"/>
          <w:bCs/>
          <w:iCs/>
          <w:sz w:val="24"/>
          <w:szCs w:val="24"/>
        </w:rPr>
        <w:t>ść</w:t>
      </w:r>
      <w:r w:rsidRPr="00F473D9">
        <w:rPr>
          <w:rFonts w:ascii="Book Antiqua" w:eastAsia="Times New Roman" w:hAnsi="Book Antiqua"/>
          <w:bCs/>
          <w:iCs/>
          <w:sz w:val="24"/>
          <w:szCs w:val="24"/>
        </w:rPr>
        <w:t xml:space="preserve"> kredytow</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w wysoko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szej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1.0</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w okresie nie wcze</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niejszym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 1 miesi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c przed up</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ywem terminu sk</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xml:space="preserve">adania ofert </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e jest ubezpieczony od odpowiedzialno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cywilnej w zakresie prowadzonej dzia</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zwi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zanej z przedmiotem zam</w:t>
      </w:r>
      <w:r w:rsidRPr="00F473D9">
        <w:rPr>
          <w:rFonts w:ascii="Book Antiqua" w:eastAsia="Times New Roman" w:hAnsi="Book Antiqua" w:cs="Times New Roman"/>
          <w:bCs/>
          <w:iCs/>
          <w:sz w:val="24"/>
          <w:szCs w:val="24"/>
        </w:rPr>
        <w:t>ó</w:t>
      </w:r>
      <w:r w:rsidRPr="00F473D9">
        <w:rPr>
          <w:rFonts w:ascii="Book Antiqua" w:eastAsia="Times New Roman" w:hAnsi="Book Antiqua"/>
          <w:bCs/>
          <w:iCs/>
          <w:sz w:val="24"/>
          <w:szCs w:val="24"/>
        </w:rPr>
        <w:t>wienia na sum</w:t>
      </w:r>
      <w:r w:rsidRPr="00F473D9">
        <w:rPr>
          <w:rFonts w:ascii="Book Antiqua" w:eastAsia="Times New Roman" w:hAnsi="Book Antiqua" w:cs="Times New Roman"/>
          <w:bCs/>
          <w:iCs/>
          <w:sz w:val="24"/>
          <w:szCs w:val="24"/>
        </w:rPr>
        <w:t xml:space="preserve">ę </w:t>
      </w:r>
      <w:r w:rsidRPr="00F473D9">
        <w:rPr>
          <w:rFonts w:ascii="Book Antiqua" w:eastAsia="Times New Roman" w:hAnsi="Book Antiqua"/>
          <w:bCs/>
          <w:iCs/>
          <w:sz w:val="24"/>
          <w:szCs w:val="24"/>
        </w:rPr>
        <w:t>gwarancyjn</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5</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w:t>
      </w:r>
    </w:p>
    <w:p w:rsidR="00F473D9" w:rsidRPr="00DF5C32" w:rsidRDefault="002649B0" w:rsidP="00DF5C32">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lastRenderedPageBreak/>
        <w:t>zdolno</w:t>
      </w:r>
      <w:r w:rsidRPr="00F473D9">
        <w:rPr>
          <w:rFonts w:ascii="Book Antiqua" w:eastAsia="Times New Roman" w:hAnsi="Book Antiqua" w:cs="Times New Roman"/>
          <w:sz w:val="24"/>
          <w:szCs w:val="24"/>
          <w:u w:val="single"/>
        </w:rPr>
        <w:t>ś</w:t>
      </w:r>
      <w:r w:rsidR="00F473D9" w:rsidRPr="00F473D9">
        <w:rPr>
          <w:rFonts w:ascii="Book Antiqua" w:eastAsia="Times New Roman" w:hAnsi="Book Antiqua"/>
          <w:sz w:val="24"/>
          <w:szCs w:val="24"/>
          <w:u w:val="single"/>
        </w:rPr>
        <w:t xml:space="preserve">ci technicznej lub zawodowej: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00DF5C32">
        <w:rPr>
          <w:rFonts w:ascii="Book Antiqua" w:eastAsia="Times New Roman" w:hAnsi="Book Antiqua"/>
          <w:sz w:val="24"/>
          <w:szCs w:val="24"/>
        </w:rPr>
        <w:t>eli p</w:t>
      </w:r>
      <w:r w:rsidRPr="00DF5C32">
        <w:rPr>
          <w:rFonts w:ascii="Book Antiqua" w:hAnsi="Book Antiqua"/>
          <w:bCs/>
          <w:iCs/>
          <w:sz w:val="24"/>
          <w:szCs w:val="24"/>
        </w:rPr>
        <w:t>osiada wiedz</w:t>
      </w:r>
      <w:r w:rsidRPr="00DF5C32">
        <w:rPr>
          <w:rFonts w:ascii="Book Antiqua" w:eastAsia="Times New Roman" w:hAnsi="Book Antiqua" w:cs="Times New Roman"/>
          <w:bCs/>
          <w:iCs/>
          <w:sz w:val="24"/>
          <w:szCs w:val="24"/>
        </w:rPr>
        <w:t>ę</w:t>
      </w:r>
      <w:r w:rsidRPr="00DF5C32">
        <w:rPr>
          <w:rFonts w:ascii="Book Antiqua" w:eastAsia="Times New Roman" w:hAnsi="Book Antiqua"/>
          <w:bCs/>
          <w:iCs/>
          <w:sz w:val="24"/>
          <w:szCs w:val="24"/>
        </w:rPr>
        <w:t xml:space="preserve"> i do</w:t>
      </w:r>
      <w:r w:rsidRPr="00DF5C32">
        <w:rPr>
          <w:rFonts w:ascii="Book Antiqua" w:eastAsia="Times New Roman" w:hAnsi="Book Antiqua" w:cs="Times New Roman"/>
          <w:bCs/>
          <w:iCs/>
          <w:sz w:val="24"/>
          <w:szCs w:val="24"/>
        </w:rPr>
        <w:t>ś</w:t>
      </w:r>
      <w:r w:rsidR="00F473D9" w:rsidRPr="00DF5C32">
        <w:rPr>
          <w:rFonts w:ascii="Book Antiqua" w:eastAsia="Times New Roman" w:hAnsi="Book Antiqua"/>
          <w:bCs/>
          <w:iCs/>
          <w:sz w:val="24"/>
          <w:szCs w:val="24"/>
        </w:rPr>
        <w:t xml:space="preserve">wiadczenie w zakresie </w:t>
      </w:r>
      <w:r w:rsidRPr="00DF5C32">
        <w:rPr>
          <w:rFonts w:ascii="Book Antiqua" w:eastAsia="Times New Roman" w:hAnsi="Book Antiqua"/>
          <w:bCs/>
          <w:iCs/>
          <w:sz w:val="24"/>
          <w:szCs w:val="24"/>
        </w:rPr>
        <w:t>odpowiadaj</w:t>
      </w:r>
      <w:r w:rsidRPr="00DF5C32">
        <w:rPr>
          <w:rFonts w:ascii="Book Antiqua" w:eastAsia="Times New Roman" w:hAnsi="Book Antiqua" w:cs="Times New Roman"/>
          <w:bCs/>
          <w:iCs/>
          <w:sz w:val="24"/>
          <w:szCs w:val="24"/>
        </w:rPr>
        <w:t>ą</w:t>
      </w:r>
      <w:r w:rsidR="00F473D9" w:rsidRPr="00DF5C32">
        <w:rPr>
          <w:rFonts w:ascii="Book Antiqua" w:eastAsia="Times New Roman" w:hAnsi="Book Antiqua"/>
          <w:bCs/>
          <w:iCs/>
          <w:sz w:val="24"/>
          <w:szCs w:val="24"/>
        </w:rPr>
        <w:t xml:space="preserve">cym </w:t>
      </w:r>
      <w:r w:rsidRPr="00DF5C32">
        <w:rPr>
          <w:rFonts w:ascii="Book Antiqua" w:eastAsia="Times New Roman" w:hAnsi="Book Antiqua"/>
          <w:bCs/>
          <w:iCs/>
          <w:sz w:val="24"/>
          <w:szCs w:val="24"/>
        </w:rPr>
        <w:t>przedmiotowi zam</w:t>
      </w:r>
      <w:r w:rsidRPr="00DF5C32">
        <w:rPr>
          <w:rFonts w:ascii="Book Antiqua" w:eastAsia="Times New Roman" w:hAnsi="Book Antiqua" w:cs="Times New Roman"/>
          <w:bCs/>
          <w:iCs/>
          <w:sz w:val="24"/>
          <w:szCs w:val="24"/>
        </w:rPr>
        <w:t>ó</w:t>
      </w:r>
      <w:r w:rsidRPr="00DF5C32">
        <w:rPr>
          <w:rFonts w:ascii="Book Antiqua" w:eastAsia="Times New Roman" w:hAnsi="Book Antiqua"/>
          <w:bCs/>
          <w:iCs/>
          <w:sz w:val="24"/>
          <w:szCs w:val="24"/>
        </w:rPr>
        <w:t>wienia tj.</w:t>
      </w:r>
      <w:r w:rsidRPr="00DF5C32">
        <w:rPr>
          <w:rFonts w:ascii="Book Antiqua" w:eastAsia="Times New Roman" w:hAnsi="Book Antiqua"/>
          <w:iCs/>
          <w:sz w:val="24"/>
          <w:szCs w:val="24"/>
        </w:rPr>
        <w:t>:</w:t>
      </w:r>
      <w:r w:rsidR="00F473D9" w:rsidRPr="00DF5C32">
        <w:rPr>
          <w:rFonts w:ascii="Book Antiqua" w:eastAsia="Times New Roman" w:hAnsi="Book Antiqua"/>
          <w:iCs/>
          <w:sz w:val="24"/>
          <w:szCs w:val="24"/>
        </w:rPr>
        <w:t xml:space="preserve"> </w:t>
      </w:r>
      <w:r w:rsidRPr="00DF5C32">
        <w:rPr>
          <w:rFonts w:ascii="Book Antiqua" w:hAnsi="Book Antiqua"/>
          <w:bCs/>
          <w:iCs/>
          <w:sz w:val="24"/>
          <w:szCs w:val="24"/>
        </w:rPr>
        <w:t xml:space="preserve">w okresie ostatnich </w:t>
      </w:r>
      <w:r w:rsidR="00F473D9" w:rsidRPr="00DF5C32">
        <w:rPr>
          <w:rFonts w:ascii="Book Antiqua" w:hAnsi="Book Antiqua"/>
          <w:bCs/>
          <w:iCs/>
          <w:sz w:val="24"/>
          <w:szCs w:val="24"/>
        </w:rPr>
        <w:t>pięciu</w:t>
      </w:r>
      <w:r w:rsidRPr="00DF5C32">
        <w:rPr>
          <w:rFonts w:ascii="Book Antiqua" w:hAnsi="Book Antiqua"/>
          <w:bCs/>
          <w:iCs/>
          <w:sz w:val="24"/>
          <w:szCs w:val="24"/>
        </w:rPr>
        <w:t xml:space="preserve"> lat </w:t>
      </w:r>
      <w:r w:rsidRPr="00DF5C32">
        <w:rPr>
          <w:rFonts w:ascii="Book Antiqua" w:hAnsi="Book Antiqua"/>
          <w:iCs/>
          <w:sz w:val="24"/>
          <w:szCs w:val="24"/>
        </w:rPr>
        <w:t>przed up</w:t>
      </w:r>
      <w:r w:rsidRPr="00DF5C32">
        <w:rPr>
          <w:rFonts w:ascii="Book Antiqua" w:eastAsia="Times New Roman" w:hAnsi="Book Antiqua" w:cs="Times New Roman"/>
          <w:iCs/>
          <w:sz w:val="24"/>
          <w:szCs w:val="24"/>
        </w:rPr>
        <w:t>ł</w:t>
      </w:r>
      <w:r w:rsidRPr="00DF5C32">
        <w:rPr>
          <w:rFonts w:ascii="Book Antiqua" w:eastAsia="Times New Roman" w:hAnsi="Book Antiqua"/>
          <w:iCs/>
          <w:sz w:val="24"/>
          <w:szCs w:val="24"/>
        </w:rPr>
        <w:t>ywem terminu sk</w:t>
      </w:r>
      <w:r w:rsidRPr="00DF5C32">
        <w:rPr>
          <w:rFonts w:ascii="Book Antiqua" w:eastAsia="Times New Roman" w:hAnsi="Book Antiqua" w:cs="Times New Roman"/>
          <w:iCs/>
          <w:sz w:val="24"/>
          <w:szCs w:val="24"/>
        </w:rPr>
        <w:t>ł</w:t>
      </w:r>
      <w:r w:rsidRPr="00DF5C32">
        <w:rPr>
          <w:rFonts w:ascii="Book Antiqua" w:eastAsia="Times New Roman" w:hAnsi="Book Antiqua"/>
          <w:iCs/>
          <w:sz w:val="24"/>
          <w:szCs w:val="24"/>
        </w:rPr>
        <w:t>adania ofert a je</w:t>
      </w:r>
      <w:r w:rsidRPr="00DF5C32">
        <w:rPr>
          <w:rFonts w:ascii="Book Antiqua" w:eastAsia="Times New Roman" w:hAnsi="Book Antiqua" w:cs="Times New Roman"/>
          <w:iCs/>
          <w:sz w:val="24"/>
          <w:szCs w:val="24"/>
        </w:rPr>
        <w:t>ż</w:t>
      </w:r>
      <w:r w:rsidRPr="00DF5C32">
        <w:rPr>
          <w:rFonts w:ascii="Book Antiqua" w:eastAsia="Times New Roman" w:hAnsi="Book Antiqua"/>
          <w:iCs/>
          <w:sz w:val="24"/>
          <w:szCs w:val="24"/>
        </w:rPr>
        <w:t>eli okres prowadzenia dzia</w:t>
      </w:r>
      <w:r w:rsidRPr="00DF5C32">
        <w:rPr>
          <w:rFonts w:ascii="Book Antiqua" w:eastAsia="Times New Roman" w:hAnsi="Book Antiqua" w:cs="Times New Roman"/>
          <w:iCs/>
          <w:sz w:val="24"/>
          <w:szCs w:val="24"/>
        </w:rPr>
        <w:t>ł</w:t>
      </w:r>
      <w:r w:rsidRPr="00DF5C32">
        <w:rPr>
          <w:rFonts w:ascii="Book Antiqua" w:eastAsia="Times New Roman" w:hAnsi="Book Antiqua"/>
          <w:iCs/>
          <w:sz w:val="24"/>
          <w:szCs w:val="24"/>
        </w:rPr>
        <w:t>alno</w:t>
      </w:r>
      <w:r w:rsidRPr="00DF5C32">
        <w:rPr>
          <w:rFonts w:ascii="Book Antiqua" w:eastAsia="Times New Roman" w:hAnsi="Book Antiqua" w:cs="Times New Roman"/>
          <w:iCs/>
          <w:sz w:val="24"/>
          <w:szCs w:val="24"/>
        </w:rPr>
        <w:t>ś</w:t>
      </w:r>
      <w:r w:rsidRPr="00DF5C32">
        <w:rPr>
          <w:rFonts w:ascii="Book Antiqua" w:eastAsia="Times New Roman" w:hAnsi="Book Antiqua"/>
          <w:iCs/>
          <w:sz w:val="24"/>
          <w:szCs w:val="24"/>
        </w:rPr>
        <w:t>ci jest kr</w:t>
      </w:r>
      <w:r w:rsidRPr="00DF5C32">
        <w:rPr>
          <w:rFonts w:ascii="Book Antiqua" w:eastAsia="Times New Roman" w:hAnsi="Book Antiqua" w:cs="Times New Roman"/>
          <w:iCs/>
          <w:sz w:val="24"/>
          <w:szCs w:val="24"/>
        </w:rPr>
        <w:t>ó</w:t>
      </w:r>
      <w:r w:rsidRPr="00DF5C32">
        <w:rPr>
          <w:rFonts w:ascii="Book Antiqua" w:eastAsia="Times New Roman" w:hAnsi="Book Antiqua"/>
          <w:iCs/>
          <w:sz w:val="24"/>
          <w:szCs w:val="24"/>
        </w:rPr>
        <w:t>tszy, to w tym okresie, wykona</w:t>
      </w:r>
      <w:r w:rsidRPr="00DF5C32">
        <w:rPr>
          <w:rFonts w:ascii="Book Antiqua" w:eastAsia="Times New Roman" w:hAnsi="Book Antiqua" w:cs="Times New Roman"/>
          <w:iCs/>
          <w:sz w:val="24"/>
          <w:szCs w:val="24"/>
        </w:rPr>
        <w:t>ł</w:t>
      </w:r>
      <w:r w:rsidRPr="00DF5C32">
        <w:rPr>
          <w:rFonts w:ascii="Book Antiqua" w:eastAsia="Times New Roman" w:hAnsi="Book Antiqua"/>
          <w:iCs/>
          <w:sz w:val="24"/>
          <w:szCs w:val="24"/>
        </w:rPr>
        <w:t>:</w:t>
      </w:r>
      <w:r w:rsidRPr="00DF5C32">
        <w:rPr>
          <w:rFonts w:ascii="Book Antiqua" w:hAnsi="Book Antiqua"/>
          <w:sz w:val="24"/>
          <w:szCs w:val="24"/>
        </w:rPr>
        <w:t xml:space="preserve"> </w:t>
      </w:r>
      <w:r w:rsidR="008320BE">
        <w:rPr>
          <w:rFonts w:ascii="Book Antiqua" w:hAnsi="Book Antiqua"/>
          <w:sz w:val="24"/>
          <w:szCs w:val="24"/>
        </w:rPr>
        <w:t xml:space="preserve"> co najmniej </w:t>
      </w:r>
      <w:r w:rsidR="00083171" w:rsidRPr="00DF5C32">
        <w:rPr>
          <w:rFonts w:ascii="Book Antiqua" w:hAnsi="Book Antiqua"/>
          <w:bCs/>
          <w:iCs/>
          <w:sz w:val="24"/>
          <w:szCs w:val="24"/>
        </w:rPr>
        <w:t>dwa</w:t>
      </w:r>
      <w:r w:rsidRPr="00DF5C32">
        <w:rPr>
          <w:rFonts w:ascii="Book Antiqua" w:hAnsi="Book Antiqua"/>
          <w:bCs/>
          <w:iCs/>
          <w:sz w:val="24"/>
          <w:szCs w:val="24"/>
        </w:rPr>
        <w:t xml:space="preserve"> zam</w:t>
      </w:r>
      <w:r w:rsidRPr="00DF5C32">
        <w:rPr>
          <w:rFonts w:ascii="Book Antiqua" w:eastAsia="Times New Roman" w:hAnsi="Book Antiqua" w:cs="Times New Roman"/>
          <w:bCs/>
          <w:iCs/>
          <w:sz w:val="24"/>
          <w:szCs w:val="24"/>
        </w:rPr>
        <w:t>ó</w:t>
      </w:r>
      <w:r w:rsidRPr="00DF5C32">
        <w:rPr>
          <w:rFonts w:ascii="Book Antiqua" w:eastAsia="Times New Roman" w:hAnsi="Book Antiqua"/>
          <w:bCs/>
          <w:iCs/>
          <w:sz w:val="24"/>
          <w:szCs w:val="24"/>
        </w:rPr>
        <w:t>wieni</w:t>
      </w:r>
      <w:r w:rsidR="00083171" w:rsidRPr="00DF5C32">
        <w:rPr>
          <w:rFonts w:ascii="Book Antiqua" w:eastAsia="Times New Roman" w:hAnsi="Book Antiqua"/>
          <w:bCs/>
          <w:iCs/>
          <w:sz w:val="24"/>
          <w:szCs w:val="24"/>
        </w:rPr>
        <w:t>a</w:t>
      </w:r>
      <w:r w:rsidRPr="00DF5C32">
        <w:rPr>
          <w:rFonts w:ascii="Book Antiqua" w:eastAsia="Times New Roman" w:hAnsi="Book Antiqua"/>
          <w:bCs/>
          <w:iCs/>
          <w:sz w:val="24"/>
          <w:szCs w:val="24"/>
        </w:rPr>
        <w:t xml:space="preserve"> polegaj</w:t>
      </w:r>
      <w:r w:rsidRPr="00DF5C32">
        <w:rPr>
          <w:rFonts w:ascii="Book Antiqua" w:eastAsia="Times New Roman" w:hAnsi="Book Antiqua" w:cs="Times New Roman"/>
          <w:bCs/>
          <w:iCs/>
          <w:sz w:val="24"/>
          <w:szCs w:val="24"/>
        </w:rPr>
        <w:t>ą</w:t>
      </w:r>
      <w:r w:rsidRPr="00DF5C32">
        <w:rPr>
          <w:rFonts w:ascii="Book Antiqua" w:eastAsia="Times New Roman" w:hAnsi="Book Antiqua"/>
          <w:bCs/>
          <w:iCs/>
          <w:sz w:val="24"/>
          <w:szCs w:val="24"/>
        </w:rPr>
        <w:t xml:space="preserve">ce na </w:t>
      </w:r>
      <w:r w:rsidR="00DE4DED">
        <w:rPr>
          <w:rFonts w:ascii="Book Antiqua" w:eastAsia="Times New Roman" w:hAnsi="Book Antiqua"/>
          <w:bCs/>
          <w:iCs/>
          <w:sz w:val="24"/>
          <w:szCs w:val="24"/>
        </w:rPr>
        <w:t xml:space="preserve">zaprojektowaniu oraz </w:t>
      </w:r>
      <w:r w:rsidRPr="00DF5C32">
        <w:rPr>
          <w:rFonts w:ascii="Book Antiqua" w:eastAsia="Times New Roman" w:hAnsi="Book Antiqua"/>
          <w:bCs/>
          <w:iCs/>
          <w:sz w:val="24"/>
          <w:szCs w:val="24"/>
        </w:rPr>
        <w:t>wykonaniu rob</w:t>
      </w:r>
      <w:r w:rsidRPr="00DF5C32">
        <w:rPr>
          <w:rFonts w:ascii="Book Antiqua" w:eastAsia="Times New Roman" w:hAnsi="Book Antiqua" w:cs="Times New Roman"/>
          <w:bCs/>
          <w:iCs/>
          <w:sz w:val="24"/>
          <w:szCs w:val="24"/>
        </w:rPr>
        <w:t>ó</w:t>
      </w:r>
      <w:r w:rsidRPr="00DF5C32">
        <w:rPr>
          <w:rFonts w:ascii="Book Antiqua" w:eastAsia="Times New Roman" w:hAnsi="Book Antiqua"/>
          <w:bCs/>
          <w:iCs/>
          <w:sz w:val="24"/>
          <w:szCs w:val="24"/>
        </w:rPr>
        <w:t xml:space="preserve">t budowlanych lub instalacyjnych </w:t>
      </w:r>
      <w:r w:rsidR="00DE4DED">
        <w:rPr>
          <w:rFonts w:ascii="Book Antiqua" w:eastAsia="Times New Roman" w:hAnsi="Book Antiqua"/>
          <w:bCs/>
          <w:iCs/>
          <w:sz w:val="24"/>
          <w:szCs w:val="24"/>
        </w:rPr>
        <w:t xml:space="preserve">w formule „zaprojektuj-wybuduj”, </w:t>
      </w:r>
      <w:r w:rsidRPr="00DF5C32">
        <w:rPr>
          <w:rFonts w:ascii="Book Antiqua" w:eastAsia="Times New Roman" w:hAnsi="Book Antiqua"/>
          <w:bCs/>
          <w:iCs/>
          <w:sz w:val="24"/>
          <w:szCs w:val="24"/>
        </w:rPr>
        <w:t>polegaj</w:t>
      </w:r>
      <w:r w:rsidRPr="00DF5C32">
        <w:rPr>
          <w:rFonts w:ascii="Book Antiqua" w:eastAsia="Times New Roman" w:hAnsi="Book Antiqua" w:cs="Times New Roman"/>
          <w:bCs/>
          <w:iCs/>
          <w:sz w:val="24"/>
          <w:szCs w:val="24"/>
        </w:rPr>
        <w:t>ą</w:t>
      </w:r>
      <w:r w:rsidRPr="00DF5C32">
        <w:rPr>
          <w:rFonts w:ascii="Book Antiqua" w:eastAsia="Times New Roman" w:hAnsi="Book Antiqua"/>
          <w:bCs/>
          <w:iCs/>
          <w:sz w:val="24"/>
          <w:szCs w:val="24"/>
        </w:rPr>
        <w:t xml:space="preserve">cych na </w:t>
      </w:r>
      <w:r w:rsidR="00DE4DED">
        <w:rPr>
          <w:rFonts w:ascii="Book Antiqua" w:eastAsia="Times New Roman" w:hAnsi="Book Antiqua"/>
          <w:bCs/>
          <w:iCs/>
          <w:sz w:val="24"/>
          <w:szCs w:val="24"/>
        </w:rPr>
        <w:t xml:space="preserve">budowie/ </w:t>
      </w:r>
      <w:r w:rsidRPr="00DF5C32">
        <w:rPr>
          <w:rFonts w:ascii="Book Antiqua" w:eastAsia="Times New Roman" w:hAnsi="Book Antiqua"/>
          <w:bCs/>
          <w:iCs/>
          <w:sz w:val="24"/>
          <w:szCs w:val="24"/>
        </w:rPr>
        <w:t>przebudowie</w:t>
      </w:r>
      <w:r w:rsidR="00DE4DED">
        <w:rPr>
          <w:rFonts w:ascii="Book Antiqua" w:eastAsia="Times New Roman" w:hAnsi="Book Antiqua"/>
          <w:bCs/>
          <w:iCs/>
          <w:sz w:val="24"/>
          <w:szCs w:val="24"/>
        </w:rPr>
        <w:t>/ rozbudowie</w:t>
      </w:r>
      <w:r w:rsidRPr="00DF5C32">
        <w:rPr>
          <w:rFonts w:ascii="Book Antiqua" w:eastAsia="Times New Roman" w:hAnsi="Book Antiqua"/>
          <w:bCs/>
          <w:iCs/>
          <w:sz w:val="24"/>
          <w:szCs w:val="24"/>
        </w:rPr>
        <w:t xml:space="preserve"> </w:t>
      </w:r>
      <w:r w:rsidR="00FD0710" w:rsidRPr="00DF5C32">
        <w:rPr>
          <w:rFonts w:ascii="Book Antiqua" w:eastAsia="Times New Roman" w:hAnsi="Book Antiqua"/>
          <w:bCs/>
          <w:iCs/>
          <w:sz w:val="24"/>
          <w:szCs w:val="24"/>
        </w:rPr>
        <w:t>stacji uzdatniania wody o wartości minimum 2.000.000 zł.</w:t>
      </w:r>
    </w:p>
    <w:p w:rsidR="00DE4DED" w:rsidRPr="00DE4DED"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
          <w:bCs/>
          <w:sz w:val="24"/>
          <w:szCs w:val="24"/>
        </w:rPr>
        <w:t>Dysponowanie osobami do realizacji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minimum</w:t>
      </w:r>
      <w:r w:rsidR="00F473D9">
        <w:rPr>
          <w:rFonts w:ascii="Book Antiqua" w:eastAsia="Times New Roman" w:hAnsi="Book Antiqua"/>
          <w:b/>
          <w:bCs/>
          <w:sz w:val="24"/>
          <w:szCs w:val="24"/>
        </w:rPr>
        <w:t xml:space="preserve">: </w:t>
      </w:r>
      <w:r w:rsidRPr="00F473D9">
        <w:rPr>
          <w:rFonts w:ascii="Book Antiqua" w:eastAsia="Times New Roman" w:hAnsi="Book Antiqua"/>
          <w:iCs/>
          <w:sz w:val="24"/>
          <w:szCs w:val="24"/>
        </w:rPr>
        <w:t>Wykonawca dysponuje następującymi osobami skierowanymi przez Wykonawcę do realizacji zamówienia publicznego:</w:t>
      </w:r>
      <w:r w:rsidR="00F473D9">
        <w:rPr>
          <w:rFonts w:ascii="Book Antiqua" w:eastAsia="Times New Roman" w:hAnsi="Book Antiqua"/>
          <w:iCs/>
          <w:sz w:val="24"/>
          <w:szCs w:val="24"/>
        </w:rPr>
        <w:t xml:space="preserve"> </w:t>
      </w:r>
    </w:p>
    <w:p w:rsidR="00F473D9" w:rsidRPr="00DE4DED" w:rsidRDefault="004405F1" w:rsidP="00DE4DED">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Jednego</w:t>
      </w:r>
      <w:r w:rsidR="002649B0" w:rsidRPr="00F473D9">
        <w:rPr>
          <w:rFonts w:ascii="Book Antiqua" w:eastAsia="Times New Roman" w:hAnsi="Book Antiqua"/>
          <w:iCs/>
          <w:sz w:val="24"/>
          <w:szCs w:val="24"/>
        </w:rPr>
        <w:t xml:space="preserve"> kierownika budowy posiadającego uprawnienia budowlane do kierowania robotami budowlanymi w specjalnoś</w:t>
      </w:r>
      <w:r w:rsidR="00F473D9">
        <w:rPr>
          <w:rFonts w:ascii="Book Antiqua" w:eastAsia="Times New Roman" w:hAnsi="Book Antiqua"/>
          <w:iCs/>
          <w:sz w:val="24"/>
          <w:szCs w:val="24"/>
        </w:rPr>
        <w:t xml:space="preserve">ci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–inżynieryjnej w zakresie sieci i instalacji sanitarnych lub uprawnienia budowlane do kierowania robotami budowlanymi, które zostały wydane na podstawie wcześniej obowiązujących przepisów albo w innym państwie upoważniające do kierowani</w:t>
      </w:r>
      <w:r w:rsidR="00F473D9">
        <w:rPr>
          <w:rFonts w:ascii="Book Antiqua" w:eastAsia="Times New Roman" w:hAnsi="Book Antiqua"/>
          <w:iCs/>
          <w:sz w:val="24"/>
          <w:szCs w:val="24"/>
        </w:rPr>
        <w:t xml:space="preserve">a robotami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 xml:space="preserve">–inżynieryjnymi w zakresie sieci </w:t>
      </w:r>
      <w:r w:rsidR="008320BE">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i instalacji sanitarnych. Osoby przewidziane do pełnienia samodzielnych funkcji technicznych w budownictwie muszą posiadać wymagane uprawnienia, które zostały wydane zgodnie z ustawą Prawo budowlane z dnia 7 lipca 1994</w:t>
      </w:r>
      <w:r w:rsidR="00C01F60">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 xml:space="preserve">r. </w:t>
      </w:r>
      <w:r w:rsidR="002649B0" w:rsidRPr="00F473D9">
        <w:rPr>
          <w:rFonts w:ascii="Book Antiqua" w:eastAsia="Times New Roman" w:hAnsi="Book Antiqua"/>
          <w:i/>
          <w:iCs/>
          <w:sz w:val="24"/>
          <w:szCs w:val="24"/>
        </w:rPr>
        <w:t>(Dz. U. z 2019</w:t>
      </w:r>
      <w:r w:rsidR="00C1245C">
        <w:rPr>
          <w:rFonts w:ascii="Book Antiqua" w:eastAsia="Times New Roman" w:hAnsi="Book Antiqua"/>
          <w:i/>
          <w:iCs/>
          <w:sz w:val="24"/>
          <w:szCs w:val="24"/>
        </w:rPr>
        <w:t xml:space="preserve"> </w:t>
      </w:r>
      <w:r w:rsidR="002649B0" w:rsidRPr="00F473D9">
        <w:rPr>
          <w:rFonts w:ascii="Book Antiqua" w:eastAsia="Times New Roman" w:hAnsi="Book Antiqua"/>
          <w:i/>
          <w:iCs/>
          <w:sz w:val="24"/>
          <w:szCs w:val="24"/>
        </w:rPr>
        <w:t xml:space="preserve">r. poz. 1186 z </w:t>
      </w:r>
      <w:proofErr w:type="spellStart"/>
      <w:r w:rsidR="002649B0" w:rsidRPr="00F473D9">
        <w:rPr>
          <w:rFonts w:ascii="Book Antiqua" w:eastAsia="Times New Roman" w:hAnsi="Book Antiqua"/>
          <w:i/>
          <w:iCs/>
          <w:sz w:val="24"/>
          <w:szCs w:val="24"/>
        </w:rPr>
        <w:t>późn</w:t>
      </w:r>
      <w:proofErr w:type="spellEnd"/>
      <w:r w:rsidR="002649B0" w:rsidRPr="00F473D9">
        <w:rPr>
          <w:rFonts w:ascii="Book Antiqua" w:eastAsia="Times New Roman" w:hAnsi="Book Antiqua"/>
          <w:i/>
          <w:iCs/>
          <w:sz w:val="24"/>
          <w:szCs w:val="24"/>
        </w:rPr>
        <w:t>. zm.)</w:t>
      </w:r>
      <w:r w:rsidR="002649B0" w:rsidRPr="00F473D9">
        <w:rPr>
          <w:rFonts w:ascii="Book Antiqua" w:eastAsia="Times New Roman" w:hAnsi="Book Antiqua"/>
          <w:iCs/>
          <w:sz w:val="24"/>
          <w:szCs w:val="24"/>
        </w:rPr>
        <w:t xml:space="preserve"> art. 12 ust. 1 pkt.2, ust.7, art. 12a lub uprawnienia uzyskane na podstawie przepisów obowiązujących przed wejściem w życie ustawy Prawo budowlane z 1994</w:t>
      </w:r>
      <w:r w:rsidR="00C1245C">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r.</w:t>
      </w:r>
    </w:p>
    <w:p w:rsidR="004415C7" w:rsidRPr="00C11BA4" w:rsidRDefault="00DE4DED" w:rsidP="004415C7">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C11BA4">
        <w:rPr>
          <w:rFonts w:ascii="Book Antiqua" w:eastAsia="Times New Roman" w:hAnsi="Book Antiqua"/>
          <w:iCs/>
          <w:sz w:val="24"/>
          <w:szCs w:val="24"/>
        </w:rPr>
        <w:t>Jedny</w:t>
      </w:r>
      <w:r w:rsidR="004415C7" w:rsidRPr="00C11BA4">
        <w:rPr>
          <w:rFonts w:ascii="Book Antiqua" w:eastAsia="Times New Roman" w:hAnsi="Book Antiqua"/>
          <w:iCs/>
          <w:sz w:val="24"/>
          <w:szCs w:val="24"/>
        </w:rPr>
        <w:t>m projektantem z upr</w:t>
      </w:r>
      <w:r w:rsidR="008320BE">
        <w:rPr>
          <w:rFonts w:ascii="Book Antiqua" w:eastAsia="Times New Roman" w:hAnsi="Book Antiqua"/>
          <w:iCs/>
          <w:sz w:val="24"/>
          <w:szCs w:val="24"/>
        </w:rPr>
        <w:t>awnieniami branży konstrukcyjno-budowlanej</w:t>
      </w:r>
      <w:r w:rsidR="004415C7" w:rsidRPr="00C11BA4">
        <w:rPr>
          <w:rFonts w:ascii="Book Antiqua" w:eastAsia="Times New Roman" w:hAnsi="Book Antiqua"/>
          <w:iCs/>
          <w:sz w:val="24"/>
          <w:szCs w:val="24"/>
        </w:rPr>
        <w:t xml:space="preserve"> - posiadający następujące kwalifikacje zawodowe -</w:t>
      </w:r>
      <w:r w:rsidR="00C11BA4">
        <w:rPr>
          <w:rFonts w:ascii="Book Antiqua" w:eastAsia="Times New Roman" w:hAnsi="Book Antiqua"/>
          <w:iCs/>
          <w:sz w:val="24"/>
          <w:szCs w:val="24"/>
        </w:rPr>
        <w:t xml:space="preserve"> </w:t>
      </w:r>
      <w:r w:rsidR="008320BE">
        <w:rPr>
          <w:rFonts w:ascii="Book Antiqua" w:eastAsia="Times New Roman" w:hAnsi="Book Antiqua"/>
          <w:iCs/>
          <w:sz w:val="24"/>
          <w:szCs w:val="24"/>
        </w:rPr>
        <w:t xml:space="preserve">uprawnienia </w:t>
      </w:r>
      <w:r w:rsidR="004415C7" w:rsidRPr="00C11BA4">
        <w:rPr>
          <w:rFonts w:ascii="Book Antiqua" w:eastAsia="Times New Roman" w:hAnsi="Book Antiqua"/>
          <w:iCs/>
          <w:sz w:val="24"/>
          <w:szCs w:val="24"/>
        </w:rPr>
        <w:t xml:space="preserve">budowlane do projektowania w specjalności  konstrukcyjno-budowlanej bez ograniczeń </w:t>
      </w:r>
      <w:r w:rsidR="008320BE">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rozumieniu  ustawy z  dnia  7  lipca  1994  r.  Prawo budowlane) lub uprawnienia budowlane, wydane na podstawie wcześniej obowiązujących przepisów, w zakresie odpowiadającym przedmiotowi niniejszego zamówienia lub uprawnienia uznane przez właściwy</w:t>
      </w:r>
      <w:r w:rsidR="00C11BA4">
        <w:rPr>
          <w:rFonts w:ascii="Book Antiqua" w:eastAsia="Times New Roman" w:hAnsi="Book Antiqua"/>
          <w:iCs/>
          <w:sz w:val="24"/>
          <w:szCs w:val="24"/>
        </w:rPr>
        <w:t xml:space="preserve"> organ zgodnie z ustawa z </w:t>
      </w:r>
      <w:r w:rsidR="004415C7" w:rsidRPr="00C11BA4">
        <w:rPr>
          <w:rFonts w:ascii="Book Antiqua" w:eastAsia="Times New Roman" w:hAnsi="Book Antiqua"/>
          <w:iCs/>
          <w:sz w:val="24"/>
          <w:szCs w:val="24"/>
        </w:rPr>
        <w:t>d</w:t>
      </w:r>
      <w:r w:rsidR="00C11BA4">
        <w:rPr>
          <w:rFonts w:ascii="Book Antiqua" w:eastAsia="Times New Roman" w:hAnsi="Book Antiqua"/>
          <w:iCs/>
          <w:sz w:val="24"/>
          <w:szCs w:val="24"/>
        </w:rPr>
        <w:t xml:space="preserve">nia 22 grudnia 2015 r. </w:t>
      </w:r>
      <w:r w:rsidR="004415C7" w:rsidRPr="00C11BA4">
        <w:rPr>
          <w:rFonts w:ascii="Book Antiqua" w:eastAsia="Times New Roman" w:hAnsi="Book Antiqua"/>
          <w:iCs/>
          <w:sz w:val="24"/>
          <w:szCs w:val="24"/>
        </w:rPr>
        <w:t>o zasadach uznawan</w:t>
      </w:r>
      <w:r w:rsidR="00C11BA4">
        <w:rPr>
          <w:rFonts w:ascii="Book Antiqua" w:eastAsia="Times New Roman" w:hAnsi="Book Antiqua"/>
          <w:iCs/>
          <w:sz w:val="24"/>
          <w:szCs w:val="24"/>
        </w:rPr>
        <w:t xml:space="preserve">ia   kwalifikacji zawodowych </w:t>
      </w:r>
      <w:r w:rsidR="004415C7" w:rsidRPr="00C11BA4">
        <w:rPr>
          <w:rFonts w:ascii="Book Antiqua" w:eastAsia="Times New Roman" w:hAnsi="Book Antiqua"/>
          <w:iCs/>
          <w:sz w:val="24"/>
          <w:szCs w:val="24"/>
        </w:rPr>
        <w:t>nabytych w państwach</w:t>
      </w:r>
      <w:r w:rsidR="00C11BA4">
        <w:rPr>
          <w:rFonts w:ascii="Book Antiqua" w:eastAsia="Times New Roman" w:hAnsi="Book Antiqua"/>
          <w:iCs/>
          <w:sz w:val="24"/>
          <w:szCs w:val="24"/>
        </w:rPr>
        <w:t xml:space="preserve"> członkowskich </w:t>
      </w:r>
      <w:r w:rsidR="004415C7" w:rsidRPr="00C11BA4">
        <w:rPr>
          <w:rFonts w:ascii="Book Antiqua" w:eastAsia="Times New Roman" w:hAnsi="Book Antiqua"/>
          <w:iCs/>
          <w:sz w:val="24"/>
          <w:szCs w:val="24"/>
        </w:rPr>
        <w:t>Unii   Europejskiej (Dz. U. z 2016 r. poz.65)</w:t>
      </w:r>
      <w:r w:rsidR="00C11BA4">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zakresie odpowiadającym przedmiotowi niniejszego zamówienia</w:t>
      </w:r>
      <w:r w:rsidR="00C11BA4">
        <w:rPr>
          <w:rFonts w:ascii="Book Antiqua" w:eastAsia="Times New Roman" w:hAnsi="Book Antiqua"/>
          <w:iCs/>
          <w:sz w:val="24"/>
          <w:szCs w:val="24"/>
        </w:rPr>
        <w:t>,</w:t>
      </w:r>
    </w:p>
    <w:p w:rsidR="004405F1" w:rsidRPr="004405F1" w:rsidRDefault="004405F1" w:rsidP="008320B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elektrycznej - posiadający następujące kwalifikacje zawodowe </w:t>
      </w:r>
      <w:r w:rsidR="008320BE">
        <w:rPr>
          <w:rFonts w:ascii="Book Antiqua" w:eastAsia="Times New Roman" w:hAnsi="Book Antiqua"/>
          <w:iCs/>
          <w:sz w:val="24"/>
          <w:szCs w:val="24"/>
        </w:rPr>
        <w:t xml:space="preserve">- uprawnienia </w:t>
      </w:r>
      <w:r w:rsidRPr="004405F1">
        <w:rPr>
          <w:rFonts w:ascii="Book Antiqua" w:eastAsia="Times New Roman" w:hAnsi="Book Antiqua"/>
          <w:iCs/>
          <w:sz w:val="24"/>
          <w:szCs w:val="24"/>
        </w:rPr>
        <w:t>budowlane do projektowania w specjalności elektrycznej</w:t>
      </w:r>
    </w:p>
    <w:p w:rsidR="004405F1" w:rsidRPr="004405F1" w:rsidRDefault="004405F1" w:rsidP="004405F1">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w:t>
      </w:r>
      <w:r>
        <w:rPr>
          <w:rFonts w:ascii="Book Antiqua" w:eastAsia="Times New Roman" w:hAnsi="Book Antiqua"/>
          <w:iCs/>
          <w:sz w:val="24"/>
          <w:szCs w:val="24"/>
        </w:rPr>
        <w:t>sanitarnej</w:t>
      </w:r>
      <w:r w:rsidRPr="004405F1">
        <w:rPr>
          <w:rFonts w:ascii="Book Antiqua" w:eastAsia="Times New Roman" w:hAnsi="Book Antiqua"/>
          <w:iCs/>
          <w:sz w:val="24"/>
          <w:szCs w:val="24"/>
        </w:rPr>
        <w:t xml:space="preserve"> - posiadający następujące kwalifikacje zawodowe</w:t>
      </w:r>
      <w:r w:rsidR="008320BE">
        <w:rPr>
          <w:rFonts w:ascii="Book Antiqua" w:eastAsia="Times New Roman" w:hAnsi="Book Antiqua"/>
          <w:iCs/>
          <w:sz w:val="24"/>
          <w:szCs w:val="24"/>
        </w:rPr>
        <w:t xml:space="preserve"> - uprawnienia </w:t>
      </w:r>
      <w:r w:rsidRPr="004405F1">
        <w:rPr>
          <w:rFonts w:ascii="Book Antiqua" w:eastAsia="Times New Roman" w:hAnsi="Book Antiqua"/>
          <w:iCs/>
          <w:sz w:val="24"/>
          <w:szCs w:val="24"/>
        </w:rPr>
        <w:t xml:space="preserve">budowlane do projektowania w specjalności </w:t>
      </w:r>
      <w:r>
        <w:rPr>
          <w:rFonts w:ascii="Book Antiqua" w:eastAsia="Times New Roman" w:hAnsi="Book Antiqua"/>
          <w:iCs/>
          <w:sz w:val="24"/>
          <w:szCs w:val="24"/>
        </w:rPr>
        <w:t>sanitarnej</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lastRenderedPageBreak/>
        <w:t>W odniesieniu do obywateli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onkowskich zastosowanie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ustawa z dnia 22 grudnia 2015</w:t>
      </w:r>
      <w:r w:rsidR="00BE4751">
        <w:rPr>
          <w:rFonts w:ascii="Book Antiqua" w:eastAsia="Times New Roman" w:hAnsi="Book Antiqua"/>
          <w:sz w:val="24"/>
          <w:szCs w:val="24"/>
        </w:rPr>
        <w:t xml:space="preserve"> </w:t>
      </w:r>
      <w:r w:rsidRPr="00F473D9">
        <w:rPr>
          <w:rFonts w:ascii="Book Antiqua" w:eastAsia="Times New Roman" w:hAnsi="Book Antiqua"/>
          <w:sz w:val="24"/>
          <w:szCs w:val="24"/>
        </w:rPr>
        <w:t>r. o zasadach uznawania kwalifikacji zawodowych nabytych w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stwach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onkowskich Unii Europejskiej </w:t>
      </w:r>
      <w:r w:rsidRPr="00A44EBF">
        <w:rPr>
          <w:rFonts w:ascii="Book Antiqua" w:eastAsia="Times New Roman" w:hAnsi="Book Antiqua"/>
          <w:i/>
          <w:sz w:val="24"/>
          <w:szCs w:val="24"/>
        </w:rPr>
        <w:t>(Dz.</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U. nr 2018</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 xml:space="preserve">r. poz. 2272 z </w:t>
      </w:r>
      <w:proofErr w:type="spellStart"/>
      <w:r w:rsidRPr="00A44EBF">
        <w:rPr>
          <w:rFonts w:ascii="Book Antiqua" w:eastAsia="Times New Roman" w:hAnsi="Book Antiqua"/>
          <w:i/>
          <w:sz w:val="24"/>
          <w:szCs w:val="24"/>
        </w:rPr>
        <w:t>p</w:t>
      </w:r>
      <w:r w:rsidRPr="00A44EBF">
        <w:rPr>
          <w:rFonts w:ascii="Book Antiqua" w:eastAsia="Times New Roman" w:hAnsi="Book Antiqua" w:cs="Times New Roman"/>
          <w:i/>
          <w:sz w:val="24"/>
          <w:szCs w:val="24"/>
        </w:rPr>
        <w:t>óź</w:t>
      </w:r>
      <w:r w:rsidRPr="00A44EBF">
        <w:rPr>
          <w:rFonts w:ascii="Book Antiqua" w:eastAsia="Times New Roman" w:hAnsi="Book Antiqua"/>
          <w:i/>
          <w:sz w:val="24"/>
          <w:szCs w:val="24"/>
        </w:rPr>
        <w:t>n</w:t>
      </w:r>
      <w:proofErr w:type="spellEnd"/>
      <w:r w:rsidRPr="00A44EBF">
        <w:rPr>
          <w:rFonts w:ascii="Book Antiqua" w:eastAsia="Times New Roman" w:hAnsi="Book Antiqua"/>
          <w:i/>
          <w:sz w:val="24"/>
          <w:szCs w:val="24"/>
        </w:rPr>
        <w:t>. zm.)</w:t>
      </w:r>
      <w:r w:rsidRPr="00F473D9">
        <w:rPr>
          <w:rFonts w:ascii="Book Antiqua" w:eastAsia="Times New Roman" w:hAnsi="Book Antiqua"/>
          <w:sz w:val="24"/>
          <w:szCs w:val="24"/>
        </w:rPr>
        <w:t xml:space="preserve"> lub z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przepisy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uznawania ww. kwalifikacji lub ustawa z dnia 15 grudnia 2000</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r. o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dzie zawodowym architekt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oraz in</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ynier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budownictwa </w:t>
      </w:r>
      <w:r w:rsidRPr="00A44EBF">
        <w:rPr>
          <w:rFonts w:ascii="Book Antiqua" w:eastAsia="Times New Roman" w:hAnsi="Book Antiqua"/>
          <w:i/>
          <w:sz w:val="24"/>
          <w:szCs w:val="24"/>
        </w:rPr>
        <w:t>(Dz. U. z 2019</w:t>
      </w:r>
      <w:r w:rsidR="00C1245C">
        <w:rPr>
          <w:rFonts w:ascii="Book Antiqua" w:eastAsia="Times New Roman" w:hAnsi="Book Antiqua"/>
          <w:i/>
          <w:sz w:val="24"/>
          <w:szCs w:val="24"/>
        </w:rPr>
        <w:t xml:space="preserve"> </w:t>
      </w:r>
      <w:r w:rsidRPr="00A44EBF">
        <w:rPr>
          <w:rFonts w:ascii="Book Antiqua" w:eastAsia="Times New Roman" w:hAnsi="Book Antiqua"/>
          <w:i/>
          <w:sz w:val="24"/>
          <w:szCs w:val="24"/>
        </w:rPr>
        <w:t>r. poz. 1117)</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aby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da z wymienionych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posiada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znajomo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zyka polskiego w stopniu umo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swobodna komunikacj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od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wskazania w ofercie lub we wniosku </w:t>
      </w:r>
      <w:r w:rsidR="00653AE9">
        <w:rPr>
          <w:rFonts w:ascii="Book Antiqua" w:eastAsia="Times New Roman" w:hAnsi="Book Antiqua"/>
          <w:sz w:val="24"/>
          <w:szCs w:val="24"/>
        </w:rPr>
        <w:t xml:space="preserve">               </w:t>
      </w:r>
      <w:r w:rsidRPr="00F473D9">
        <w:rPr>
          <w:rFonts w:ascii="Book Antiqua" w:eastAsia="Times New Roman" w:hAnsi="Book Antiqua"/>
          <w:sz w:val="24"/>
          <w:szCs w:val="24"/>
        </w:rPr>
        <w:t>o dopuszczenie do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imion i nazwisk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wraz z informacj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 kwalifikacjach zawodowych lub do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wiadczeniu tych os</w:t>
      </w:r>
      <w:r w:rsidRPr="00F473D9">
        <w:rPr>
          <w:rFonts w:ascii="Book Antiqua" w:eastAsia="Times New Roman" w:hAnsi="Book Antiqua" w:cs="Times New Roman"/>
          <w:sz w:val="24"/>
          <w:szCs w:val="24"/>
        </w:rPr>
        <w:t>ó</w:t>
      </w:r>
      <w:r w:rsidR="00313AD5" w:rsidRPr="00F473D9">
        <w:rPr>
          <w:rFonts w:ascii="Book Antiqua" w:eastAsia="Times New Roman" w:hAnsi="Book Antiqua"/>
          <w:sz w:val="24"/>
          <w:szCs w:val="24"/>
        </w:rPr>
        <w:t>b</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wst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pnej oceny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na podstawie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czonych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rozdziale </w:t>
      </w:r>
      <w:r w:rsidRPr="00F473D9">
        <w:rPr>
          <w:rFonts w:ascii="Book Antiqua" w:eastAsia="Times New Roman" w:hAnsi="Book Antiqua"/>
          <w:sz w:val="24"/>
          <w:szCs w:val="24"/>
          <w:lang w:val="en-US"/>
        </w:rPr>
        <w:t>X</w:t>
      </w:r>
      <w:r w:rsidR="008320BE">
        <w:rPr>
          <w:rFonts w:ascii="Book Antiqua" w:eastAsia="Times New Roman" w:hAnsi="Book Antiqua"/>
          <w:sz w:val="24"/>
          <w:szCs w:val="24"/>
          <w:lang w:val="en-US"/>
        </w:rPr>
        <w:t>I</w:t>
      </w:r>
      <w:r w:rsidRPr="00F473D9">
        <w:rPr>
          <w:rFonts w:ascii="Book Antiqua" w:eastAsia="Times New Roman" w:hAnsi="Book Antiqua"/>
          <w:sz w:val="24"/>
          <w:szCs w:val="24"/>
          <w:lang w:val="en-US"/>
        </w:rPr>
        <w:t xml:space="preserve">I </w:t>
      </w:r>
      <w:r w:rsidRPr="00F473D9">
        <w:rPr>
          <w:rFonts w:ascii="Book Antiqua" w:eastAsia="Times New Roman" w:hAnsi="Book Antiqua"/>
          <w:sz w:val="24"/>
          <w:szCs w:val="24"/>
        </w:rPr>
        <w:t>pkt 1.1 oraz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mowa w pkt 1.</w:t>
      </w:r>
      <w:r w:rsidR="008320BE">
        <w:rPr>
          <w:rFonts w:ascii="Book Antiqua" w:eastAsia="Times New Roman" w:hAnsi="Book Antiqua"/>
          <w:sz w:val="24"/>
          <w:szCs w:val="24"/>
        </w:rPr>
        <w:t>1.5</w:t>
      </w:r>
      <w:r w:rsidRPr="00F473D9">
        <w:rPr>
          <w:rFonts w:ascii="Book Antiqua" w:eastAsia="Times New Roman" w:hAnsi="Book Antiqua"/>
          <w:sz w:val="24"/>
          <w:szCs w:val="24"/>
        </w:rPr>
        <w:t xml:space="preserve"> ww.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2649B0"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oceny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niania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oraz brak podstaw do wykluczenia wykonawcy,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najwy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oceniona, na podstawie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na wezwanie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86582E">
      <w:pPr>
        <w:pStyle w:val="Akapitzlist"/>
        <w:numPr>
          <w:ilvl w:val="0"/>
          <w:numId w:val="3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Obligatoryjne przesłanki wykluczenia Wykonawcy określono w art. 24 ust. 1 pkt. 12-23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 xml:space="preserve">r. poz. 1950 z </w:t>
      </w:r>
      <w:proofErr w:type="spellStart"/>
      <w:r w:rsidR="002649B0" w:rsidRPr="00083171">
        <w:rPr>
          <w:rFonts w:ascii="Book Antiqua" w:hAnsi="Book Antiqua"/>
          <w:i/>
          <w:sz w:val="24"/>
          <w:szCs w:val="24"/>
        </w:rPr>
        <w:t>późn</w:t>
      </w:r>
      <w:proofErr w:type="spellEnd"/>
      <w:r w:rsidR="002649B0" w:rsidRPr="00083171">
        <w:rPr>
          <w:rFonts w:ascii="Book Antiqua" w:hAnsi="Book Antiqua"/>
          <w:i/>
          <w:sz w:val="24"/>
          <w:szCs w:val="24"/>
        </w:rPr>
        <w:t>.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skarbowe,</w:t>
      </w:r>
    </w:p>
    <w:p w:rsidR="002649B0" w:rsidRPr="00790680" w:rsidRDefault="002649B0" w:rsidP="00FF5D84">
      <w:pPr>
        <w:pStyle w:val="Akapitzlist"/>
        <w:numPr>
          <w:ilvl w:val="0"/>
          <w:numId w:val="34"/>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lastRenderedPageBreak/>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 xml:space="preserve">rym mowa w art. 24. ust. 1 pkt. 13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w:t>
      </w:r>
      <w:proofErr w:type="spellStart"/>
      <w:r w:rsidRPr="00FF5D84">
        <w:rPr>
          <w:rFonts w:ascii="Book Antiqua" w:eastAsia="Times New Roman" w:hAnsi="Book Antiqua"/>
          <w:i/>
          <w:sz w:val="24"/>
          <w:szCs w:val="24"/>
        </w:rPr>
        <w:t>późn</w:t>
      </w:r>
      <w:proofErr w:type="spellEnd"/>
      <w:r w:rsidRPr="00FF5D84">
        <w:rPr>
          <w:rFonts w:ascii="Book Antiqua" w:eastAsia="Times New Roman" w:hAnsi="Book Antiqua"/>
          <w:i/>
          <w:sz w:val="24"/>
          <w:szCs w:val="24"/>
        </w:rPr>
        <w:t>.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lastRenderedPageBreak/>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w:t>
      </w:r>
      <w:proofErr w:type="spellStart"/>
      <w:r w:rsidRPr="00FF5D84">
        <w:rPr>
          <w:rFonts w:ascii="Book Antiqua" w:eastAsia="Times New Roman" w:hAnsi="Book Antiqua"/>
          <w:sz w:val="24"/>
          <w:szCs w:val="24"/>
        </w:rPr>
        <w:t>późn</w:t>
      </w:r>
      <w:proofErr w:type="spellEnd"/>
      <w:r w:rsidRPr="00FF5D84">
        <w:rPr>
          <w:rFonts w:ascii="Book Antiqua" w:eastAsia="Times New Roman" w:hAnsi="Book Antiqua"/>
          <w:sz w:val="24"/>
          <w:szCs w:val="24"/>
        </w:rPr>
        <w:t xml:space="preserve">.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86582E">
      <w:pPr>
        <w:pStyle w:val="Akapitzlist"/>
        <w:numPr>
          <w:ilvl w:val="0"/>
          <w:numId w:val="33"/>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 xml:space="preserve">treści art. 24 ust. 5 pkt. 1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86582E">
      <w:pPr>
        <w:pStyle w:val="Akapitzlist"/>
        <w:numPr>
          <w:ilvl w:val="0"/>
          <w:numId w:val="33"/>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86582E">
      <w:pPr>
        <w:numPr>
          <w:ilvl w:val="0"/>
          <w:numId w:val="35"/>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24 ust. 1 pkt 13 lit. a-c i pkt 14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a-c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86582E">
      <w:pPr>
        <w:numPr>
          <w:ilvl w:val="0"/>
          <w:numId w:val="35"/>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 xml:space="preserve">w art. 24 ust. 1 pkt 13 lit. d i pkt 14 </w:t>
      </w:r>
      <w:proofErr w:type="spellStart"/>
      <w:r w:rsidRPr="00F473D9">
        <w:rPr>
          <w:rFonts w:ascii="Book Antiqua" w:hAnsi="Book Antiqua"/>
          <w:sz w:val="24"/>
          <w:szCs w:val="24"/>
        </w:rPr>
        <w:t>p.z.p</w:t>
      </w:r>
      <w:proofErr w:type="spellEnd"/>
      <w:r w:rsidRPr="00F473D9">
        <w:rPr>
          <w:rFonts w:ascii="Book Antiqua"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d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t xml:space="preserve">w art. 24 ust. 1 pkt 15 </w:t>
      </w:r>
      <w:proofErr w:type="spellStart"/>
      <w:r w:rsidRPr="0099428B">
        <w:rPr>
          <w:rFonts w:ascii="Book Antiqua" w:hAnsi="Book Antiqua"/>
          <w:sz w:val="24"/>
          <w:szCs w:val="24"/>
        </w:rPr>
        <w:t>p.z.p</w:t>
      </w:r>
      <w:proofErr w:type="spellEnd"/>
      <w:r w:rsidRPr="0099428B">
        <w:rPr>
          <w:rFonts w:ascii="Book Antiqua" w:hAnsi="Book Antiqua"/>
          <w:sz w:val="24"/>
          <w:szCs w:val="24"/>
        </w:rPr>
        <w:t>.,</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18 i 20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 xml:space="preserve">eli nie </w:t>
      </w:r>
      <w:r w:rsidRPr="0099428B">
        <w:rPr>
          <w:rFonts w:ascii="Book Antiqua" w:eastAsia="Times New Roman" w:hAnsi="Book Antiqua"/>
          <w:sz w:val="24"/>
          <w:szCs w:val="24"/>
        </w:rPr>
        <w:lastRenderedPageBreak/>
        <w:t>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22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86582E">
      <w:pPr>
        <w:pStyle w:val="Akapitzlist"/>
        <w:numPr>
          <w:ilvl w:val="1"/>
          <w:numId w:val="33"/>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 podlega wykluczeniu na podstawie art. 24 ust. 1 pkt 13 i 14 oraz 16-20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xml:space="preserve">. lub art. 24 ust. 5 pkt. 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 dowody przedstawione na podstawie art. 24 ust. 8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19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F71CB2" w:rsidRDefault="00F71CB2"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86582E">
      <w:pPr>
        <w:pStyle w:val="Akapitzlist"/>
        <w:numPr>
          <w:ilvl w:val="0"/>
          <w:numId w:val="22"/>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lastRenderedPageBreak/>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86582E">
      <w:pPr>
        <w:pStyle w:val="Akapitzlist"/>
        <w:numPr>
          <w:ilvl w:val="1"/>
          <w:numId w:val="22"/>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86582E">
      <w:pPr>
        <w:pStyle w:val="Akapitzlist"/>
        <w:numPr>
          <w:ilvl w:val="1"/>
          <w:numId w:val="36"/>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99428B" w:rsidRDefault="002649B0" w:rsidP="0086582E">
      <w:pPr>
        <w:pStyle w:val="Akapitzlist"/>
        <w:numPr>
          <w:ilvl w:val="1"/>
          <w:numId w:val="36"/>
        </w:numPr>
        <w:shd w:val="clear" w:color="auto" w:fill="FFFFFF"/>
        <w:tabs>
          <w:tab w:val="left" w:pos="720"/>
        </w:tabs>
        <w:spacing w:line="276" w:lineRule="auto"/>
        <w:rPr>
          <w:rFonts w:ascii="Book Antiqua" w:hAnsi="Book Antiqua"/>
          <w:sz w:val="24"/>
          <w:szCs w:val="24"/>
        </w:rPr>
      </w:pPr>
      <w:r w:rsidRPr="0099428B">
        <w:rPr>
          <w:rFonts w:ascii="Book Antiqua" w:hAnsi="Book Antiqua"/>
          <w:b/>
          <w:bCs/>
          <w:sz w:val="24"/>
          <w:szCs w:val="24"/>
        </w:rPr>
        <w:t>Dow</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d wniesienia wadium,</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 xml:space="preserve">u IV,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u 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00A773A0">
        <w:rPr>
          <w:rFonts w:ascii="Book Antiqua" w:eastAsia="Times New Roman" w:hAnsi="Book Antiqua"/>
          <w:b/>
          <w:bCs/>
          <w:sz w:val="24"/>
          <w:szCs w:val="24"/>
        </w:rPr>
        <w:t xml:space="preserve">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lastRenderedPageBreak/>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na podstawie art. 26 ust 3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lastRenderedPageBreak/>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5"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86 ust. 5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86582E">
      <w:pPr>
        <w:pStyle w:val="Akapitzlist"/>
        <w:numPr>
          <w:ilvl w:val="1"/>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 xml:space="preserve">Zgodnie z art. 26 ust. 2 </w:t>
      </w:r>
      <w:proofErr w:type="spellStart"/>
      <w:r w:rsidRPr="0085011C">
        <w:rPr>
          <w:rFonts w:ascii="Book Antiqua" w:hAnsi="Book Antiqua"/>
          <w:sz w:val="24"/>
          <w:szCs w:val="24"/>
        </w:rPr>
        <w:t>Pzp</w:t>
      </w:r>
      <w:proofErr w:type="spellEnd"/>
      <w:r w:rsidRPr="0085011C">
        <w:rPr>
          <w:rFonts w:ascii="Book Antiqua" w:hAnsi="Book Antiqua"/>
          <w:sz w:val="24"/>
          <w:szCs w:val="24"/>
        </w:rPr>
        <w:t xml:space="preserve">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p>
    <w:p w:rsidR="002649B0" w:rsidRPr="0085011C" w:rsidRDefault="002649B0" w:rsidP="0086582E">
      <w:pPr>
        <w:pStyle w:val="Akapitzlist"/>
        <w:numPr>
          <w:ilvl w:val="2"/>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art.  25.  ust.1  pkt  1  </w:t>
      </w:r>
      <w:proofErr w:type="spellStart"/>
      <w:r w:rsidRPr="0085011C">
        <w:rPr>
          <w:rFonts w:ascii="Book Antiqua" w:eastAsia="Times New Roman" w:hAnsi="Book Antiqua"/>
          <w:sz w:val="24"/>
          <w:szCs w:val="24"/>
        </w:rPr>
        <w:t>Pzp</w:t>
      </w:r>
      <w:proofErr w:type="spellEnd"/>
      <w:r w:rsidRPr="0085011C">
        <w:rPr>
          <w:rFonts w:ascii="Book Antiqua" w:eastAsia="Times New Roman" w:hAnsi="Book Antiqua"/>
          <w:sz w:val="24"/>
          <w:szCs w:val="24"/>
        </w:rPr>
        <w:t>,,  w  zakresie spe</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niania warunk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udzia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u w post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powaniu:</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 xml:space="preserve">informacja banku </w:t>
      </w:r>
      <w:r w:rsidRPr="0085011C">
        <w:rPr>
          <w:rFonts w:ascii="Book Antiqua" w:hAnsi="Book Antiqua"/>
          <w:sz w:val="24"/>
          <w:szCs w:val="24"/>
        </w:rPr>
        <w:t>lub sp</w:t>
      </w:r>
      <w:r w:rsidRPr="0085011C">
        <w:rPr>
          <w:rFonts w:ascii="Book Antiqua" w:eastAsia="Times New Roman" w:hAnsi="Book Antiqua" w:cs="Times New Roman"/>
          <w:sz w:val="24"/>
          <w:szCs w:val="24"/>
        </w:rPr>
        <w:t>ół</w:t>
      </w:r>
      <w:r w:rsidRPr="0085011C">
        <w:rPr>
          <w:rFonts w:ascii="Book Antiqua" w:eastAsia="Times New Roman" w:hAnsi="Book Antiqua"/>
          <w:sz w:val="24"/>
          <w:szCs w:val="24"/>
        </w:rPr>
        <w:t>dzielczej kasy oszcz</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dno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ciowo-kredytowej </w:t>
      </w:r>
      <w:r w:rsidR="00A773A0">
        <w:rPr>
          <w:rFonts w:ascii="Book Antiqua" w:eastAsia="Times New Roman" w:hAnsi="Book Antiqua"/>
          <w:sz w:val="24"/>
          <w:szCs w:val="24"/>
        </w:rPr>
        <w:tab/>
      </w:r>
      <w:r w:rsidRPr="0085011C">
        <w:rPr>
          <w:rFonts w:ascii="Book Antiqua" w:eastAsia="Times New Roman"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cej wysoko</w:t>
      </w:r>
      <w:r w:rsidRPr="0085011C">
        <w:rPr>
          <w:rFonts w:ascii="Book Antiqua" w:eastAsia="Times New Roman" w:hAnsi="Book Antiqua" w:cs="Times New Roman"/>
          <w:sz w:val="24"/>
          <w:szCs w:val="24"/>
        </w:rPr>
        <w:t>ść</w:t>
      </w:r>
      <w:r w:rsidRPr="0085011C">
        <w:rPr>
          <w:rFonts w:ascii="Book Antiqua" w:eastAsia="Times New Roman" w:hAnsi="Book Antiqua"/>
          <w:sz w:val="24"/>
          <w:szCs w:val="24"/>
        </w:rPr>
        <w:t xml:space="preserve"> posiadanych </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rodk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finansowych lub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ab/>
      </w:r>
      <w:r w:rsidRPr="0085011C">
        <w:rPr>
          <w:rFonts w:ascii="Book Antiqua" w:eastAsia="Times New Roman" w:hAnsi="Book Antiqua"/>
          <w:sz w:val="24"/>
          <w:szCs w:val="24"/>
        </w:rPr>
        <w:t>kredytowej wykonawcy, w okresie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niejszym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1 miesi</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c </w:t>
      </w:r>
      <w:r w:rsidRPr="0085011C">
        <w:rPr>
          <w:rFonts w:ascii="Book Antiqua" w:eastAsia="Times New Roman" w:hAnsi="Book Antiqua"/>
          <w:sz w:val="24"/>
          <w:szCs w:val="24"/>
        </w:rPr>
        <w:t xml:space="preserve">przed </w:t>
      </w:r>
      <w:r w:rsidR="00A773A0">
        <w:rPr>
          <w:rFonts w:ascii="Book Antiqua" w:eastAsia="Times New Roman" w:hAnsi="Book Antiqua"/>
          <w:sz w:val="24"/>
          <w:szCs w:val="24"/>
        </w:rPr>
        <w:tab/>
      </w:r>
      <w:r w:rsidRPr="0085011C">
        <w:rPr>
          <w:rFonts w:ascii="Book Antiqua" w:eastAsia="Times New Roman" w:hAnsi="Book Antiqua"/>
          <w:sz w:val="24"/>
          <w:szCs w:val="24"/>
        </w:rPr>
        <w:t>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dokument potwierdzaj</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cy</w:t>
      </w:r>
      <w:r w:rsidRPr="0085011C">
        <w:rPr>
          <w:rFonts w:ascii="Book Antiqua" w:eastAsia="Times New Roman" w:hAnsi="Book Antiqua"/>
          <w:sz w:val="24"/>
          <w:szCs w:val="24"/>
        </w:rPr>
        <w:t xml:space="preserve">, </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Wykonawca jest ubezpieczony od </w:t>
      </w:r>
      <w:r w:rsidR="00A773A0">
        <w:rPr>
          <w:rFonts w:ascii="Book Antiqua" w:eastAsia="Times New Roman" w:hAnsi="Book Antiqua"/>
          <w:sz w:val="24"/>
          <w:szCs w:val="24"/>
        </w:rPr>
        <w:tab/>
      </w:r>
      <w:r w:rsidRPr="0085011C">
        <w:rPr>
          <w:rFonts w:ascii="Book Antiqua" w:eastAsia="Times New Roman" w:hAnsi="Book Antiqua"/>
          <w:sz w:val="24"/>
          <w:szCs w:val="24"/>
        </w:rPr>
        <w:t>odpowiedzialno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cywilnej w zakresie prowadzonej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zwi</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zanej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z przedmiotem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rob</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t budowlanych </w:t>
      </w:r>
      <w:r w:rsidRPr="0085011C">
        <w:rPr>
          <w:rFonts w:ascii="Book Antiqua" w:eastAsia="Times New Roman" w:hAnsi="Book Antiqua"/>
          <w:sz w:val="24"/>
          <w:szCs w:val="24"/>
        </w:rPr>
        <w:t>wykonanych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niej 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 w okresie </w:t>
      </w:r>
      <w:r w:rsidR="00A773A0">
        <w:rPr>
          <w:rFonts w:ascii="Book Antiqua" w:eastAsia="Times New Roman" w:hAnsi="Book Antiqua"/>
          <w:sz w:val="24"/>
          <w:szCs w:val="24"/>
        </w:rPr>
        <w:tab/>
      </w:r>
      <w:r w:rsidRPr="0085011C">
        <w:rPr>
          <w:rFonts w:ascii="Book Antiqua" w:eastAsia="Times New Roman" w:hAnsi="Book Antiqua"/>
          <w:sz w:val="24"/>
          <w:szCs w:val="24"/>
        </w:rPr>
        <w:t>ostatnich 5 lat przed 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okres </w:t>
      </w:r>
      <w:r w:rsidR="00A773A0">
        <w:rPr>
          <w:rFonts w:ascii="Book Antiqua" w:eastAsia="Times New Roman" w:hAnsi="Book Antiqua"/>
          <w:sz w:val="24"/>
          <w:szCs w:val="24"/>
        </w:rPr>
        <w:tab/>
      </w:r>
      <w:r w:rsidRPr="0085011C">
        <w:rPr>
          <w:rFonts w:ascii="Book Antiqua" w:eastAsia="Times New Roman" w:hAnsi="Book Antiqua"/>
          <w:sz w:val="24"/>
          <w:szCs w:val="24"/>
        </w:rPr>
        <w:t>prowadzenia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jest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 </w:t>
      </w:r>
      <w:r w:rsidRPr="0085011C">
        <w:rPr>
          <w:rFonts w:ascii="Book Antiqua" w:eastAsia="Times New Roman" w:hAnsi="Book Antiqua" w:cs="Times New Roman"/>
          <w:sz w:val="24"/>
          <w:szCs w:val="24"/>
        </w:rPr>
        <w:t xml:space="preserve">– </w:t>
      </w:r>
      <w:r w:rsidRPr="0085011C">
        <w:rPr>
          <w:rFonts w:ascii="Book Antiqua" w:eastAsia="Times New Roman" w:hAnsi="Book Antiqua"/>
          <w:sz w:val="24"/>
          <w:szCs w:val="24"/>
        </w:rPr>
        <w:t xml:space="preserve">w tym okresie, wraz z podaniem ich </w:t>
      </w:r>
      <w:r w:rsidR="00A773A0">
        <w:rPr>
          <w:rFonts w:ascii="Book Antiqua" w:eastAsia="Times New Roman" w:hAnsi="Book Antiqua"/>
          <w:sz w:val="24"/>
          <w:szCs w:val="24"/>
        </w:rPr>
        <w:tab/>
      </w:r>
      <w:r w:rsidRPr="0085011C">
        <w:rPr>
          <w:rFonts w:ascii="Book Antiqua" w:eastAsia="Times New Roman" w:hAnsi="Book Antiqua"/>
          <w:sz w:val="24"/>
          <w:szCs w:val="24"/>
        </w:rPr>
        <w:t>rodzaju, warto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daty, miejsca wykonania i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na 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roboty te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w:t>
      </w:r>
      <w:r w:rsidRPr="0085011C">
        <w:rPr>
          <w:rFonts w:ascii="Book Antiqua" w:eastAsia="Times New Roman" w:hAnsi="Book Antiqua"/>
          <w:b/>
          <w:bCs/>
          <w:sz w:val="24"/>
          <w:szCs w:val="24"/>
        </w:rPr>
        <w:t>z za</w:t>
      </w:r>
      <w:r w:rsidRPr="0085011C">
        <w:rPr>
          <w:rFonts w:ascii="Book Antiqua" w:eastAsia="Times New Roman" w:hAnsi="Book Antiqua" w:cs="Times New Roman"/>
          <w:b/>
          <w:bCs/>
          <w:sz w:val="24"/>
          <w:szCs w:val="24"/>
        </w:rPr>
        <w:t>łą</w:t>
      </w:r>
      <w:r w:rsidRPr="0085011C">
        <w:rPr>
          <w:rFonts w:ascii="Book Antiqua" w:eastAsia="Times New Roman" w:hAnsi="Book Antiqua"/>
          <w:b/>
          <w:bCs/>
          <w:sz w:val="24"/>
          <w:szCs w:val="24"/>
        </w:rPr>
        <w:t>czeniem dowod</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w </w:t>
      </w:r>
      <w:r w:rsidRPr="0085011C">
        <w:rPr>
          <w:rFonts w:ascii="Book Antiqua" w:eastAsia="Times New Roman" w:hAnsi="Book Antiqua"/>
          <w:sz w:val="24"/>
          <w:szCs w:val="24"/>
        </w:rPr>
        <w:t>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laj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cych czy te </w:t>
      </w:r>
      <w:r w:rsidR="00A773A0">
        <w:rPr>
          <w:rFonts w:ascii="Book Antiqua" w:eastAsia="Times New Roman" w:hAnsi="Book Antiqua"/>
          <w:sz w:val="24"/>
          <w:szCs w:val="24"/>
        </w:rPr>
        <w:tab/>
      </w:r>
      <w:r w:rsidRPr="0085011C">
        <w:rPr>
          <w:rFonts w:ascii="Book Antiqua" w:eastAsia="Times New Roman" w:hAnsi="Book Antiqua"/>
          <w:sz w:val="24"/>
          <w:szCs w:val="24"/>
        </w:rPr>
        <w:t>roboty budowlane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wykonane nale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ycie,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informacji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o tym czy roboty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zgodnie z przepisami prawa </w:t>
      </w:r>
      <w:r w:rsidR="00A773A0">
        <w:rPr>
          <w:rFonts w:ascii="Book Antiqua" w:eastAsia="Times New Roman" w:hAnsi="Book Antiqua"/>
          <w:sz w:val="24"/>
          <w:szCs w:val="24"/>
        </w:rPr>
        <w:tab/>
      </w:r>
      <w:r w:rsidRPr="0085011C">
        <w:rPr>
          <w:rFonts w:ascii="Book Antiqua" w:eastAsia="Times New Roman" w:hAnsi="Book Antiqua"/>
          <w:sz w:val="24"/>
          <w:szCs w:val="24"/>
        </w:rPr>
        <w:t>budowlanego i prawid</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owo uko</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czone, przy czym dowodami,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mowa, </w:t>
      </w:r>
      <w:r w:rsidRPr="0085011C">
        <w:rPr>
          <w:rFonts w:ascii="Book Antiqua" w:eastAsia="Times New Roman" w:hAnsi="Book Antiqua"/>
          <w:b/>
          <w:bCs/>
          <w:sz w:val="24"/>
          <w:szCs w:val="24"/>
        </w:rPr>
        <w:t>s</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 referencje b</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d</w:t>
      </w:r>
      <w:r w:rsidRPr="0085011C">
        <w:rPr>
          <w:rFonts w:ascii="Book Antiqua" w:eastAsia="Times New Roman" w:hAnsi="Book Antiqua" w:cs="Times New Roman"/>
          <w:b/>
          <w:bCs/>
          <w:sz w:val="24"/>
          <w:szCs w:val="24"/>
        </w:rPr>
        <w:t>ź</w:t>
      </w:r>
      <w:r w:rsidRPr="0085011C">
        <w:rPr>
          <w:rFonts w:ascii="Book Antiqua" w:eastAsia="Times New Roman" w:hAnsi="Book Antiqua"/>
          <w:b/>
          <w:bCs/>
          <w:sz w:val="24"/>
          <w:szCs w:val="24"/>
        </w:rPr>
        <w:t xml:space="preserve"> inne dokumenty </w:t>
      </w:r>
      <w:r w:rsidRPr="0085011C">
        <w:rPr>
          <w:rFonts w:ascii="Book Antiqua" w:eastAsia="Times New Roman" w:hAnsi="Book Antiqua"/>
          <w:sz w:val="24"/>
          <w:szCs w:val="24"/>
        </w:rPr>
        <w:t xml:space="preserve">wystawione przez podmiot, na </w:t>
      </w:r>
      <w:r w:rsidR="00A773A0">
        <w:rPr>
          <w:rFonts w:ascii="Book Antiqua" w:eastAsia="Times New Roman" w:hAnsi="Book Antiqua"/>
          <w:sz w:val="24"/>
          <w:szCs w:val="24"/>
        </w:rPr>
        <w:tab/>
      </w:r>
      <w:r w:rsidRPr="0085011C">
        <w:rPr>
          <w:rFonts w:ascii="Book Antiqua" w:eastAsia="Times New Roman" w:hAnsi="Book Antiqua"/>
          <w:sz w:val="24"/>
          <w:szCs w:val="24"/>
        </w:rPr>
        <w:t>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roboty budowlane by</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wykonywane,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z uzasadnionej </w:t>
      </w:r>
      <w:r w:rsidR="00A773A0">
        <w:rPr>
          <w:rFonts w:ascii="Book Antiqua" w:eastAsia="Times New Roman" w:hAnsi="Book Antiqua"/>
          <w:sz w:val="24"/>
          <w:szCs w:val="24"/>
        </w:rPr>
        <w:lastRenderedPageBreak/>
        <w:tab/>
      </w:r>
      <w:r w:rsidRPr="0085011C">
        <w:rPr>
          <w:rFonts w:ascii="Book Antiqua" w:eastAsia="Times New Roman" w:hAnsi="Book Antiqua"/>
          <w:sz w:val="24"/>
          <w:szCs w:val="24"/>
        </w:rPr>
        <w:t>przyczyny o obiektywnym charakterze wykonawca nie jest w stanie uzyska</w:t>
      </w:r>
      <w:r w:rsidRPr="0085011C">
        <w:rPr>
          <w:rFonts w:ascii="Book Antiqua" w:eastAsia="Times New Roman" w:hAnsi="Book Antiqua" w:cs="Times New Roman"/>
          <w:sz w:val="24"/>
          <w:szCs w:val="24"/>
        </w:rPr>
        <w:t>ć</w:t>
      </w:r>
      <w:r w:rsidRPr="0085011C">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tych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t>
      </w:r>
      <w:r w:rsidRPr="0085011C">
        <w:rPr>
          <w:rFonts w:ascii="Book Antiqua" w:eastAsia="Times New Roman" w:hAnsi="Book Antiqua" w:cs="Times New Roman"/>
          <w:sz w:val="24"/>
          <w:szCs w:val="24"/>
        </w:rPr>
        <w:t>–</w:t>
      </w:r>
      <w:r w:rsidRPr="0085011C">
        <w:rPr>
          <w:rFonts w:ascii="Book Antiqua" w:eastAsia="Times New Roman" w:hAnsi="Book Antiqua"/>
          <w:sz w:val="24"/>
          <w:szCs w:val="24"/>
        </w:rPr>
        <w:t xml:space="preserve"> inne dokumenty,</w:t>
      </w:r>
    </w:p>
    <w:p w:rsidR="002649B0"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os</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b</w:t>
      </w:r>
      <w:r w:rsidRPr="0085011C">
        <w:rPr>
          <w:rFonts w:ascii="Book Antiqua" w:eastAsia="Times New Roman" w:hAnsi="Book Antiqua"/>
          <w:sz w:val="24"/>
          <w:szCs w:val="24"/>
        </w:rPr>
        <w:t>, skierowanych przez wykonawc</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 do realizacji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00A773A0">
        <w:rPr>
          <w:rFonts w:ascii="Book Antiqua" w:eastAsia="Times New Roman" w:hAnsi="Book Antiqua"/>
          <w:sz w:val="24"/>
          <w:szCs w:val="24"/>
        </w:rPr>
        <w:tab/>
      </w:r>
      <w:r w:rsidRPr="0085011C">
        <w:rPr>
          <w:rFonts w:ascii="Book Antiqua" w:eastAsia="Times New Roman" w:hAnsi="Book Antiqua"/>
          <w:sz w:val="24"/>
          <w:szCs w:val="24"/>
        </w:rPr>
        <w:t>publicznego,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odpowiedzialnych za kierowanie robotami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budowlanymi wraz z informacjami na temat ich kwalifikacji zawodowych, </w:t>
      </w:r>
      <w:r w:rsidR="00A773A0">
        <w:rPr>
          <w:rFonts w:ascii="Book Antiqua" w:eastAsia="Times New Roman" w:hAnsi="Book Antiqua"/>
          <w:sz w:val="24"/>
          <w:szCs w:val="24"/>
        </w:rPr>
        <w:tab/>
      </w:r>
      <w:r w:rsidRPr="0085011C">
        <w:rPr>
          <w:rFonts w:ascii="Book Antiqua" w:eastAsia="Times New Roman" w:hAnsi="Book Antiqua"/>
          <w:sz w:val="24"/>
          <w:szCs w:val="24"/>
        </w:rPr>
        <w:t>uprawnie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do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wiadczenia i wykszta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cenia niezb</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dnych do wykonania </w:t>
      </w:r>
      <w:r w:rsidR="00A773A0">
        <w:rPr>
          <w:rFonts w:ascii="Book Antiqua" w:eastAsia="Times New Roman" w:hAnsi="Book Antiqua"/>
          <w:sz w:val="24"/>
          <w:szCs w:val="24"/>
        </w:rPr>
        <w:tab/>
      </w:r>
      <w:r w:rsidRPr="0085011C">
        <w:rPr>
          <w:rFonts w:ascii="Book Antiqua" w:eastAsia="Times New Roman" w:hAnsi="Book Antiqua"/>
          <w:sz w:val="24"/>
          <w:szCs w:val="24"/>
        </w:rPr>
        <w:t>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 publicznego, a tak</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zakresu wykonywanych przez nie </w:t>
      </w:r>
      <w:r w:rsidR="00A773A0">
        <w:rPr>
          <w:rFonts w:ascii="Book Antiqua" w:eastAsia="Times New Roman" w:hAnsi="Book Antiqua"/>
          <w:sz w:val="24"/>
          <w:szCs w:val="24"/>
        </w:rPr>
        <w:tab/>
      </w:r>
      <w:r w:rsidRPr="0085011C">
        <w:rPr>
          <w:rFonts w:ascii="Book Antiqua" w:eastAsia="Times New Roman" w:hAnsi="Book Antiqua"/>
          <w:sz w:val="24"/>
          <w:szCs w:val="24"/>
        </w:rPr>
        <w:t>czynno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oraz informacj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o podstawie do dysponowania tymi osobami.</w:t>
      </w:r>
    </w:p>
    <w:p w:rsidR="0085011C" w:rsidRPr="0085011C" w:rsidRDefault="002649B0" w:rsidP="0086582E">
      <w:pPr>
        <w:pStyle w:val="Akapitzlist"/>
        <w:numPr>
          <w:ilvl w:val="2"/>
          <w:numId w:val="29"/>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wymienionych w pkt 3.1.2. </w:t>
      </w:r>
      <w:proofErr w:type="spellStart"/>
      <w:r w:rsidRPr="0085011C">
        <w:rPr>
          <w:rFonts w:ascii="Book Antiqua" w:eastAsia="Times New Roman" w:hAnsi="Book Antiqua"/>
          <w:sz w:val="24"/>
          <w:szCs w:val="24"/>
        </w:rPr>
        <w:t>ppkt</w:t>
      </w:r>
      <w:proofErr w:type="spellEnd"/>
      <w:r w:rsidRPr="0085011C">
        <w:rPr>
          <w:rFonts w:ascii="Book Antiqua" w:eastAsia="Times New Roman" w:hAnsi="Book Antiqua"/>
          <w:sz w:val="24"/>
          <w:szCs w:val="24"/>
        </w:rPr>
        <w:t xml:space="preserve">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cych zadania 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 xml:space="preserve">r., poz. 700 z </w:t>
      </w:r>
      <w:proofErr w:type="spellStart"/>
      <w:r w:rsidRPr="00F473D9">
        <w:rPr>
          <w:rFonts w:ascii="Book Antiqua" w:eastAsia="Times New Roman" w:hAnsi="Book Antiqua"/>
          <w:i/>
          <w:iCs/>
          <w:sz w:val="24"/>
          <w:szCs w:val="24"/>
        </w:rPr>
        <w:t>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w:t>
      </w:r>
      <w:proofErr w:type="spellEnd"/>
      <w:r w:rsidRPr="00F473D9">
        <w:rPr>
          <w:rFonts w:ascii="Book Antiqua" w:eastAsia="Times New Roman" w:hAnsi="Book Antiqua"/>
          <w:i/>
          <w:iCs/>
          <w:sz w:val="24"/>
          <w:szCs w:val="24"/>
        </w:rPr>
        <w:t>.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du zawodowego lub </w:t>
      </w:r>
      <w:r w:rsidRPr="00F473D9">
        <w:rPr>
          <w:rFonts w:ascii="Book Antiqua" w:eastAsia="Times New Roman" w:hAnsi="Book Antiqua"/>
          <w:sz w:val="24"/>
          <w:szCs w:val="24"/>
        </w:rPr>
        <w:lastRenderedPageBreak/>
        <w:t>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86582E">
      <w:pPr>
        <w:pStyle w:val="Akapitzlist"/>
        <w:numPr>
          <w:ilvl w:val="0"/>
          <w:numId w:val="22"/>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wienia 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86582E">
      <w:pPr>
        <w:pStyle w:val="Akapitzlist"/>
        <w:numPr>
          <w:ilvl w:val="0"/>
          <w:numId w:val="22"/>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2649B0" w:rsidRPr="00F473D9" w:rsidRDefault="002649B0" w:rsidP="00506DC8">
      <w:pPr>
        <w:numPr>
          <w:ilvl w:val="0"/>
          <w:numId w:val="37"/>
        </w:numPr>
        <w:shd w:val="clear" w:color="auto" w:fill="FFFFFF"/>
        <w:spacing w:before="154" w:line="276" w:lineRule="auto"/>
        <w:ind w:left="426" w:right="10" w:hanging="426"/>
        <w:jc w:val="both"/>
        <w:rPr>
          <w:rFonts w:ascii="Book Antiqua" w:hAnsi="Book Antiqua"/>
          <w:sz w:val="24"/>
          <w:szCs w:val="24"/>
        </w:rPr>
      </w:pPr>
      <w:r w:rsidRPr="00F473D9">
        <w:rPr>
          <w:rFonts w:ascii="Book Antiqua" w:hAnsi="Book Antiqua"/>
          <w:sz w:val="24"/>
          <w:szCs w:val="24"/>
        </w:rPr>
        <w:t>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do wniesienia wadium w wysoko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F473D9">
        <w:rPr>
          <w:rFonts w:ascii="Book Antiqua" w:eastAsia="Times New Roman" w:hAnsi="Book Antiqua"/>
          <w:b/>
          <w:bCs/>
          <w:sz w:val="24"/>
          <w:szCs w:val="24"/>
        </w:rPr>
        <w:t>40 000,00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ownie: czterdzieści tysi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w:t>
      </w:r>
    </w:p>
    <w:p w:rsidR="002649B0" w:rsidRPr="00F473D9" w:rsidRDefault="002649B0" w:rsidP="00506DC8">
      <w:pPr>
        <w:numPr>
          <w:ilvl w:val="0"/>
          <w:numId w:val="37"/>
        </w:numPr>
        <w:shd w:val="clear" w:color="auto" w:fill="FFFFFF"/>
        <w:spacing w:before="14" w:line="276" w:lineRule="auto"/>
        <w:ind w:left="360" w:hanging="360"/>
        <w:jc w:val="both"/>
        <w:rPr>
          <w:rFonts w:ascii="Book Antiqua" w:hAnsi="Book Antiqua"/>
          <w:sz w:val="24"/>
          <w:szCs w:val="24"/>
        </w:rPr>
      </w:pPr>
      <w:r w:rsidRPr="00F473D9">
        <w:rPr>
          <w:rFonts w:ascii="Book Antiqua" w:hAnsi="Book Antiqua"/>
          <w:b/>
          <w:bCs/>
          <w:sz w:val="24"/>
          <w:szCs w:val="24"/>
        </w:rPr>
        <w:t>Wadium wnosi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adania ofert tj. </w:t>
      </w:r>
      <w:r w:rsidRPr="00F473D9">
        <w:rPr>
          <w:rFonts w:ascii="Book Antiqua" w:eastAsia="Times New Roman" w:hAnsi="Book Antiqua"/>
          <w:b/>
          <w:bCs/>
          <w:sz w:val="24"/>
          <w:szCs w:val="24"/>
        </w:rPr>
        <w:t>najp</w:t>
      </w:r>
      <w:r w:rsidRPr="00F473D9">
        <w:rPr>
          <w:rFonts w:ascii="Book Antiqua" w:eastAsia="Times New Roman" w:hAnsi="Book Antiqua" w:cs="Times New Roman"/>
          <w:b/>
          <w:bCs/>
          <w:sz w:val="24"/>
          <w:szCs w:val="24"/>
        </w:rPr>
        <w:t>óź</w:t>
      </w:r>
      <w:r w:rsidRPr="00F473D9">
        <w:rPr>
          <w:rFonts w:ascii="Book Antiqua" w:eastAsia="Times New Roman" w:hAnsi="Book Antiqua"/>
          <w:b/>
          <w:bCs/>
          <w:sz w:val="24"/>
          <w:szCs w:val="24"/>
        </w:rPr>
        <w:t xml:space="preserve">niej do dnia </w:t>
      </w:r>
      <w:r w:rsidR="00506DC8">
        <w:rPr>
          <w:rFonts w:ascii="Book Antiqua" w:eastAsia="Times New Roman" w:hAnsi="Book Antiqua"/>
          <w:b/>
          <w:bCs/>
          <w:sz w:val="24"/>
          <w:szCs w:val="24"/>
        </w:rPr>
        <w:t>2</w:t>
      </w:r>
      <w:r w:rsidR="00182241">
        <w:rPr>
          <w:rFonts w:ascii="Book Antiqua" w:eastAsia="Times New Roman" w:hAnsi="Book Antiqua"/>
          <w:b/>
          <w:bCs/>
          <w:sz w:val="24"/>
          <w:szCs w:val="24"/>
        </w:rPr>
        <w:t>7</w:t>
      </w:r>
      <w:r w:rsidR="000B1EEA">
        <w:rPr>
          <w:rFonts w:ascii="Book Antiqua" w:eastAsia="Times New Roman" w:hAnsi="Book Antiqua"/>
          <w:b/>
          <w:bCs/>
          <w:sz w:val="24"/>
          <w:szCs w:val="24"/>
        </w:rPr>
        <w:t xml:space="preserve"> </w:t>
      </w:r>
      <w:r w:rsidR="008410AF">
        <w:rPr>
          <w:rFonts w:ascii="Book Antiqua" w:eastAsia="Times New Roman" w:hAnsi="Book Antiqua"/>
          <w:b/>
          <w:bCs/>
          <w:sz w:val="24"/>
          <w:szCs w:val="24"/>
        </w:rPr>
        <w:t>sierpnia 2020</w:t>
      </w:r>
      <w:r w:rsidRPr="00F473D9">
        <w:rPr>
          <w:rFonts w:ascii="Book Antiqua" w:eastAsia="Times New Roman" w:hAnsi="Book Antiqua"/>
          <w:b/>
          <w:bCs/>
          <w:sz w:val="24"/>
          <w:szCs w:val="24"/>
        </w:rPr>
        <w:t xml:space="preserve"> do godz. </w:t>
      </w:r>
      <w:r w:rsidR="008410AF">
        <w:rPr>
          <w:rFonts w:ascii="Book Antiqua" w:eastAsia="Times New Roman" w:hAnsi="Book Antiqua"/>
          <w:b/>
          <w:bCs/>
          <w:sz w:val="24"/>
          <w:szCs w:val="24"/>
        </w:rPr>
        <w:t>11:00</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przy czym wadium wniesione w pieni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dzu musi znajdowa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koncie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r w:rsidRPr="00F473D9">
        <w:rPr>
          <w:rFonts w:ascii="Book Antiqua" w:eastAsia="Times New Roman" w:hAnsi="Book Antiqua"/>
          <w:b/>
          <w:bCs/>
          <w:sz w:val="24"/>
          <w:szCs w:val="24"/>
        </w:rPr>
        <w:t>.</w:t>
      </w:r>
    </w:p>
    <w:p w:rsidR="002649B0" w:rsidRPr="00F473D9" w:rsidRDefault="002649B0" w:rsidP="0086582E">
      <w:pPr>
        <w:numPr>
          <w:ilvl w:val="0"/>
          <w:numId w:val="37"/>
        </w:numPr>
        <w:shd w:val="clear" w:color="auto" w:fill="FFFFFF"/>
        <w:tabs>
          <w:tab w:val="left" w:pos="456"/>
        </w:tabs>
        <w:spacing w:before="14" w:line="276" w:lineRule="auto"/>
        <w:ind w:left="360"/>
        <w:jc w:val="both"/>
        <w:rPr>
          <w:rFonts w:ascii="Book Antiqua" w:hAnsi="Book Antiqua"/>
          <w:sz w:val="24"/>
          <w:szCs w:val="24"/>
        </w:rPr>
      </w:pPr>
      <w:r w:rsidRPr="00F473D9">
        <w:rPr>
          <w:rFonts w:ascii="Book Antiqua" w:hAnsi="Book Antiqua"/>
          <w:sz w:val="24"/>
          <w:szCs w:val="24"/>
        </w:rPr>
        <w:t>Wadium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wnoszone w jednej lub kilku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formach:</w:t>
      </w:r>
    </w:p>
    <w:p w:rsidR="008618ED" w:rsidRP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lastRenderedPageBreak/>
        <w:t>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bankowych lub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sp</w:t>
      </w:r>
      <w:r w:rsidRPr="008618ED">
        <w:rPr>
          <w:rFonts w:ascii="Book Antiqua" w:eastAsia="Times New Roman" w:hAnsi="Book Antiqua" w:cs="Times New Roman"/>
          <w:sz w:val="24"/>
          <w:szCs w:val="24"/>
        </w:rPr>
        <w:t>ół</w:t>
      </w:r>
      <w:r w:rsidRPr="008618ED">
        <w:rPr>
          <w:rFonts w:ascii="Book Antiqua" w:eastAsia="Times New Roman" w:hAnsi="Book Antiqua"/>
          <w:sz w:val="24"/>
          <w:szCs w:val="24"/>
        </w:rPr>
        <w:t>dzielczej kasy oszcz</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dno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ciowo-kredytowej, z tym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 kasy jest zawsze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czeniem pieni</w:t>
      </w:r>
      <w:r w:rsidRPr="008618ED">
        <w:rPr>
          <w:rFonts w:ascii="Book Antiqua" w:eastAsia="Times New Roman" w:hAnsi="Book Antiqua" w:cs="Times New Roman"/>
          <w:sz w:val="24"/>
          <w:szCs w:val="24"/>
        </w:rPr>
        <w:t>ęż</w:t>
      </w:r>
      <w:r w:rsidRPr="008618ED">
        <w:rPr>
          <w:rFonts w:ascii="Book Antiqua" w:eastAsia="Times New Roman" w:hAnsi="Book Antiqua"/>
          <w:sz w:val="24"/>
          <w:szCs w:val="24"/>
        </w:rPr>
        <w:t>nym;</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bankowych,</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ubezpieczeniowych,</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i/>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udzielanych przez podmioty,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rych mowa w art. 6b ust.</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5 pkt 2 ustawy z dnia</w:t>
      </w:r>
      <w:r w:rsidR="008618ED">
        <w:rPr>
          <w:rFonts w:ascii="Book Antiqua" w:eastAsia="Times New Roman" w:hAnsi="Book Antiqua"/>
          <w:sz w:val="24"/>
          <w:szCs w:val="24"/>
        </w:rPr>
        <w:t xml:space="preserve"> </w:t>
      </w:r>
      <w:r w:rsidRPr="008618ED">
        <w:rPr>
          <w:rFonts w:ascii="Book Antiqua" w:eastAsia="Times New Roman" w:hAnsi="Book Antiqua"/>
          <w:sz w:val="24"/>
          <w:szCs w:val="24"/>
        </w:rPr>
        <w:t>9 listopada 2000</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r. o utworzeniu Polskiej Agencji Rozwoju Przedsi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biorczo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 </w:t>
      </w:r>
      <w:r w:rsidR="008410AF">
        <w:rPr>
          <w:rFonts w:ascii="Book Antiqua" w:eastAsia="Times New Roman" w:hAnsi="Book Antiqua"/>
          <w:i/>
          <w:sz w:val="24"/>
          <w:szCs w:val="24"/>
        </w:rPr>
        <w:t>(Dz. U. z 2020 r, poz. 299</w:t>
      </w:r>
      <w:r w:rsidRPr="008618ED">
        <w:rPr>
          <w:rFonts w:ascii="Book Antiqua" w:eastAsia="Times New Roman" w:hAnsi="Book Antiqua"/>
          <w:i/>
          <w:sz w:val="24"/>
          <w:szCs w:val="24"/>
        </w:rPr>
        <w:t xml:space="preserve"> z </w:t>
      </w:r>
      <w:proofErr w:type="spellStart"/>
      <w:r w:rsidRPr="008618ED">
        <w:rPr>
          <w:rFonts w:ascii="Book Antiqua" w:eastAsia="Times New Roman" w:hAnsi="Book Antiqua"/>
          <w:i/>
          <w:sz w:val="24"/>
          <w:szCs w:val="24"/>
        </w:rPr>
        <w:t>p</w:t>
      </w:r>
      <w:r w:rsidRPr="008618ED">
        <w:rPr>
          <w:rFonts w:ascii="Book Antiqua" w:eastAsia="Times New Roman" w:hAnsi="Book Antiqua" w:cs="Times New Roman"/>
          <w:i/>
          <w:sz w:val="24"/>
          <w:szCs w:val="24"/>
        </w:rPr>
        <w:t>óź</w:t>
      </w:r>
      <w:r w:rsidRPr="008618ED">
        <w:rPr>
          <w:rFonts w:ascii="Book Antiqua" w:eastAsia="Times New Roman" w:hAnsi="Book Antiqua"/>
          <w:i/>
          <w:sz w:val="24"/>
          <w:szCs w:val="24"/>
        </w:rPr>
        <w:t>n</w:t>
      </w:r>
      <w:proofErr w:type="spellEnd"/>
      <w:r w:rsidRPr="008618ED">
        <w:rPr>
          <w:rFonts w:ascii="Book Antiqua" w:eastAsia="Times New Roman" w:hAnsi="Book Antiqua"/>
          <w:i/>
          <w:sz w:val="24"/>
          <w:szCs w:val="24"/>
        </w:rPr>
        <w:t>. zm.).</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 xml:space="preserve">Wadium wnoszone w pieniądzu wpłaca się przelewem na rachunek bankowy </w:t>
      </w:r>
      <w:r w:rsidR="008167B1">
        <w:rPr>
          <w:rFonts w:ascii="Book Antiqua" w:hAnsi="Book Antiqua"/>
          <w:sz w:val="24"/>
          <w:szCs w:val="24"/>
        </w:rPr>
        <w:tab/>
      </w:r>
      <w:r w:rsidRPr="008618ED">
        <w:rPr>
          <w:rFonts w:ascii="Book Antiqua" w:hAnsi="Book Antiqua"/>
          <w:sz w:val="24"/>
          <w:szCs w:val="24"/>
        </w:rPr>
        <w:t xml:space="preserve">wskazany przez Zamawiającego, tj. </w:t>
      </w:r>
      <w:r w:rsidRPr="00A44EBF">
        <w:rPr>
          <w:rFonts w:ascii="Book Antiqua" w:hAnsi="Book Antiqua"/>
          <w:b/>
          <w:sz w:val="24"/>
          <w:szCs w:val="24"/>
        </w:rPr>
        <w:t>54 9106 0008 2002 0000 0794 0001</w:t>
      </w:r>
      <w:r w:rsidRPr="008618ED">
        <w:rPr>
          <w:rFonts w:ascii="Book Antiqua" w:hAnsi="Book Antiqua"/>
          <w:sz w:val="24"/>
          <w:szCs w:val="24"/>
        </w:rPr>
        <w:t xml:space="preserve"> z tytułem </w:t>
      </w:r>
      <w:r w:rsidR="008167B1">
        <w:rPr>
          <w:rFonts w:ascii="Book Antiqua" w:hAnsi="Book Antiqua"/>
          <w:sz w:val="24"/>
          <w:szCs w:val="24"/>
        </w:rPr>
        <w:tab/>
      </w:r>
      <w:r w:rsidRPr="008618ED">
        <w:rPr>
          <w:rFonts w:ascii="Book Antiqua" w:hAnsi="Book Antiqua"/>
          <w:sz w:val="24"/>
          <w:szCs w:val="24"/>
        </w:rPr>
        <w:t>przelewu „</w:t>
      </w:r>
      <w:r w:rsidRPr="00A44EBF">
        <w:rPr>
          <w:rFonts w:ascii="Book Antiqua" w:hAnsi="Book Antiqua"/>
          <w:b/>
          <w:sz w:val="24"/>
          <w:szCs w:val="24"/>
        </w:rPr>
        <w:t xml:space="preserve">Wadium – ROZBUDOWA </w:t>
      </w:r>
      <w:r w:rsidR="00506DC8">
        <w:rPr>
          <w:rFonts w:ascii="Book Antiqua" w:hAnsi="Book Antiqua"/>
          <w:b/>
          <w:sz w:val="24"/>
          <w:szCs w:val="24"/>
        </w:rPr>
        <w:t xml:space="preserve">SUW W </w:t>
      </w:r>
      <w:r w:rsidRPr="00A44EBF">
        <w:rPr>
          <w:rFonts w:ascii="Book Antiqua" w:hAnsi="Book Antiqua"/>
          <w:b/>
          <w:sz w:val="24"/>
          <w:szCs w:val="24"/>
        </w:rPr>
        <w:t>ZARZECZU</w:t>
      </w:r>
      <w:r w:rsidRPr="008618ED">
        <w:rPr>
          <w:rFonts w:ascii="Book Antiqua" w:hAnsi="Book Antiqua"/>
          <w:sz w:val="24"/>
          <w:szCs w:val="24"/>
        </w:rPr>
        <w:t>”</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Dokonanie wyp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zabezpieczonej kwoty nie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by</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uzale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nione od </w:t>
      </w:r>
      <w:r w:rsidR="00506DC8">
        <w:rPr>
          <w:rFonts w:ascii="Book Antiqua" w:eastAsia="Times New Roman" w:hAnsi="Book Antiqua"/>
          <w:sz w:val="24"/>
          <w:szCs w:val="24"/>
        </w:rPr>
        <w:tab/>
      </w:r>
      <w:r w:rsidRPr="008618ED">
        <w:rPr>
          <w:rFonts w:ascii="Book Antiqua" w:eastAsia="Times New Roman" w:hAnsi="Book Antiqua"/>
          <w:sz w:val="24"/>
          <w:szCs w:val="24"/>
        </w:rPr>
        <w:t>spe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nienia </w:t>
      </w:r>
      <w:r w:rsidR="008167B1">
        <w:rPr>
          <w:rFonts w:ascii="Book Antiqua" w:eastAsia="Times New Roman" w:hAnsi="Book Antiqua"/>
          <w:sz w:val="24"/>
          <w:szCs w:val="24"/>
        </w:rPr>
        <w:tab/>
      </w:r>
      <w:r w:rsidRPr="008618ED">
        <w:rPr>
          <w:rFonts w:ascii="Book Antiqua" w:eastAsia="Times New Roman" w:hAnsi="Book Antiqua"/>
          <w:sz w:val="24"/>
          <w:szCs w:val="24"/>
        </w:rPr>
        <w:t>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 jakichkolwiek dodatkowych warunk</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506DC8">
        <w:rPr>
          <w:rFonts w:ascii="Book Antiqua" w:eastAsia="Times New Roman" w:hAnsi="Book Antiqua"/>
          <w:sz w:val="24"/>
          <w:szCs w:val="24"/>
        </w:rPr>
        <w:tab/>
      </w:r>
      <w:r w:rsidRPr="008618ED">
        <w:rPr>
          <w:rFonts w:ascii="Book Antiqua" w:eastAsia="Times New Roman" w:hAnsi="Book Antiqua"/>
          <w:sz w:val="24"/>
          <w:szCs w:val="24"/>
        </w:rPr>
        <w:t>lub przed</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enia jakichkolwiek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w.</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wadium wszystkim Wykonawcom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ocznie po </w:t>
      </w:r>
      <w:r w:rsidR="00A44EBF">
        <w:rPr>
          <w:rFonts w:ascii="Book Antiqua" w:eastAsia="Times New Roman" w:hAnsi="Book Antiqua"/>
          <w:sz w:val="24"/>
          <w:szCs w:val="24"/>
        </w:rPr>
        <w:tab/>
      </w:r>
      <w:r w:rsidRPr="008618ED">
        <w:rPr>
          <w:rFonts w:ascii="Book Antiqua" w:eastAsia="Times New Roman" w:hAnsi="Book Antiqua"/>
          <w:sz w:val="24"/>
          <w:szCs w:val="24"/>
        </w:rPr>
        <w:t>wyborze oferty najkorzystniejszej lub uniewa</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nieniu post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powania, z wyj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tkiem </w:t>
      </w:r>
      <w:r w:rsidR="008167B1">
        <w:rPr>
          <w:rFonts w:ascii="Book Antiqua" w:eastAsia="Times New Roman" w:hAnsi="Book Antiqua"/>
          <w:sz w:val="24"/>
          <w:szCs w:val="24"/>
        </w:rPr>
        <w:tab/>
      </w:r>
      <w:r w:rsidRPr="008618ED">
        <w:rPr>
          <w:rFonts w:ascii="Book Antiqua" w:eastAsia="Times New Roman"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zastrze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eniem pkt. 10.</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 jako najkorzystniejsza,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008167B1">
        <w:rPr>
          <w:rFonts w:ascii="Book Antiqua" w:eastAsia="Times New Roman" w:hAnsi="Book Antiqua"/>
          <w:sz w:val="24"/>
          <w:szCs w:val="24"/>
        </w:rPr>
        <w:tab/>
      </w:r>
      <w:r w:rsidRPr="008618ED">
        <w:rPr>
          <w:rFonts w:ascii="Book Antiqua" w:eastAsia="Times New Roman" w:hAnsi="Book Antiqua"/>
          <w:sz w:val="24"/>
          <w:szCs w:val="24"/>
        </w:rPr>
        <w:t>zwraca wadium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po zawarciu umowy w sprawie zam</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wienia </w:t>
      </w:r>
      <w:r w:rsidR="008167B1">
        <w:rPr>
          <w:rFonts w:ascii="Book Antiqua" w:eastAsia="Times New Roman" w:hAnsi="Book Antiqua"/>
          <w:sz w:val="24"/>
          <w:szCs w:val="24"/>
        </w:rPr>
        <w:tab/>
      </w:r>
      <w:r w:rsidRPr="008618ED">
        <w:rPr>
          <w:rFonts w:ascii="Book Antiqua" w:eastAsia="Times New Roman" w:hAnsi="Book Antiqua"/>
          <w:sz w:val="24"/>
          <w:szCs w:val="24"/>
        </w:rPr>
        <w:t>publicznego oraz wniesieniu zabezpieczenia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ytego wykonania umowy, </w:t>
      </w:r>
      <w:r w:rsidR="003B7CE9">
        <w:rPr>
          <w:rFonts w:ascii="Book Antiqua" w:eastAsia="Times New Roman" w:hAnsi="Book Antiqua"/>
          <w:sz w:val="24"/>
          <w:szCs w:val="24"/>
        </w:rPr>
        <w:tab/>
      </w:r>
      <w:r w:rsidRPr="008618ED">
        <w:rPr>
          <w:rFonts w:ascii="Book Antiqua" w:eastAsia="Times New Roman"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jego wniesienia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dano.</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wadium na wniosek 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 </w:t>
      </w:r>
      <w:r w:rsidR="008167B1">
        <w:rPr>
          <w:rFonts w:ascii="Book Antiqua" w:eastAsia="Times New Roman" w:hAnsi="Book Antiqua"/>
          <w:sz w:val="24"/>
          <w:szCs w:val="24"/>
        </w:rPr>
        <w:tab/>
      </w:r>
      <w:r w:rsidRPr="008618ED">
        <w:rPr>
          <w:rFonts w:ascii="Book Antiqua" w:eastAsia="Times New Roman" w:hAnsi="Book Antiqua"/>
          <w:sz w:val="24"/>
          <w:szCs w:val="24"/>
        </w:rPr>
        <w:t>wycofa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ofert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przed up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ywem terminu sk</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adania ofert.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 ponownego wniesienia wadium przez 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remu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cono wadium na podstawie pkt. 6,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 wyniku rozstrzygni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cia </w:t>
      </w:r>
      <w:r w:rsidR="00A44EBF">
        <w:rPr>
          <w:rFonts w:ascii="Book Antiqua" w:eastAsia="Times New Roman" w:hAnsi="Book Antiqua"/>
          <w:sz w:val="24"/>
          <w:szCs w:val="24"/>
        </w:rPr>
        <w:tab/>
      </w:r>
      <w:r w:rsidRPr="008618ED">
        <w:rPr>
          <w:rFonts w:ascii="Book Antiqua" w:eastAsia="Times New Roman" w:hAnsi="Book Antiqua"/>
          <w:sz w:val="24"/>
          <w:szCs w:val="24"/>
        </w:rPr>
        <w:t>odwo</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ania jego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Wykonawca </w:t>
      </w:r>
      <w:r w:rsidR="00A44EBF">
        <w:rPr>
          <w:rFonts w:ascii="Book Antiqua" w:eastAsia="Times New Roman" w:hAnsi="Book Antiqua"/>
          <w:sz w:val="24"/>
          <w:szCs w:val="24"/>
        </w:rPr>
        <w:tab/>
      </w:r>
      <w:r w:rsidRPr="008618ED">
        <w:rPr>
          <w:rFonts w:ascii="Book Antiqua" w:eastAsia="Times New Roman" w:hAnsi="Book Antiqua"/>
          <w:sz w:val="24"/>
          <w:szCs w:val="24"/>
        </w:rPr>
        <w:t>wnosi wadium w terminie okre</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lonym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wykonawca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w odpowiedzi na wezwanie,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26 ust. 3 i 3a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przyczyn le</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cych po jego stronie, nie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y</w:t>
      </w:r>
      <w:r w:rsidRPr="008618ED">
        <w:rPr>
          <w:rFonts w:ascii="Book Antiqua" w:eastAsia="Times New Roman" w:hAnsi="Book Antiqua" w:cs="Times New Roman"/>
          <w:sz w:val="24"/>
          <w:szCs w:val="24"/>
        </w:rPr>
        <w:t xml:space="preserve">ł </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w:t>
      </w:r>
      <w:r w:rsidRPr="008618ED">
        <w:rPr>
          <w:rFonts w:ascii="Book Antiqua" w:eastAsia="Times New Roman" w:hAnsi="Book Antiqua" w:cs="Times New Roman"/>
          <w:sz w:val="24"/>
          <w:szCs w:val="24"/>
        </w:rPr>
        <w:t>ń</w:t>
      </w:r>
      <w:r w:rsidRPr="008618ED">
        <w:rPr>
          <w:rFonts w:ascii="Book Antiqua" w:eastAsia="Times New Roman" w:hAnsi="Book Antiqua"/>
          <w:sz w:val="24"/>
          <w:szCs w:val="24"/>
        </w:rPr>
        <w:t xml:space="preserve"> lub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8167B1">
        <w:rPr>
          <w:rFonts w:ascii="Book Antiqua" w:eastAsia="Times New Roman" w:hAnsi="Book Antiqua"/>
          <w:sz w:val="24"/>
          <w:szCs w:val="24"/>
        </w:rPr>
        <w:tab/>
      </w:r>
      <w:r w:rsidRPr="008618ED">
        <w:rPr>
          <w:rFonts w:ascii="Book Antiqua" w:eastAsia="Times New Roman" w:hAnsi="Book Antiqua"/>
          <w:sz w:val="24"/>
          <w:szCs w:val="24"/>
        </w:rPr>
        <w:t>potwierdzaj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cych okoliczno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rych mowa w art. 25 ust. 1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167B1">
        <w:rPr>
          <w:rFonts w:ascii="Book Antiqua" w:eastAsia="Times New Roman" w:hAnsi="Book Antiqua"/>
          <w:sz w:val="24"/>
          <w:szCs w:val="24"/>
        </w:rPr>
        <w:tab/>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wiadczenia,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25a ust. 1ustawy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nomocnictw lub </w:t>
      </w:r>
      <w:r w:rsidR="003B7CE9">
        <w:rPr>
          <w:rFonts w:ascii="Book Antiqua" w:eastAsia="Times New Roman" w:hAnsi="Book Antiqua"/>
          <w:sz w:val="24"/>
          <w:szCs w:val="24"/>
        </w:rPr>
        <w:tab/>
      </w:r>
      <w:r w:rsidRPr="008618ED">
        <w:rPr>
          <w:rFonts w:ascii="Book Antiqua" w:eastAsia="Times New Roman" w:hAnsi="Book Antiqua"/>
          <w:sz w:val="24"/>
          <w:szCs w:val="24"/>
        </w:rPr>
        <w:t>nie wyrazi</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zgody na poprawienie omy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ki,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rej mowa w art. 87 ust. 2 pkt 3 </w:t>
      </w:r>
      <w:r w:rsidR="003B7CE9">
        <w:rPr>
          <w:rFonts w:ascii="Book Antiqua" w:eastAsia="Times New Roman" w:hAnsi="Book Antiqua"/>
          <w:sz w:val="24"/>
          <w:szCs w:val="24"/>
        </w:rPr>
        <w:tab/>
      </w:r>
      <w:r w:rsidRPr="008618ED">
        <w:rPr>
          <w:rFonts w:ascii="Book Antiqua" w:eastAsia="Times New Roman" w:hAnsi="Book Antiqua"/>
          <w:sz w:val="24"/>
          <w:szCs w:val="24"/>
        </w:rPr>
        <w:t xml:space="preserve">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co spowodowa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 brak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liwo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wybrania oferty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onej przez </w:t>
      </w:r>
      <w:r w:rsidR="003B7CE9">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jako najkorzystniejszej.</w:t>
      </w:r>
      <w:r w:rsidR="00313AD5" w:rsidRPr="008618ED">
        <w:rPr>
          <w:rFonts w:ascii="Book Antiqua" w:eastAsia="Times New Roman" w:hAnsi="Book Antiqua"/>
          <w:sz w:val="24"/>
          <w:szCs w:val="24"/>
        </w:rPr>
        <w:t xml:space="preserve"> </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wadium wniesiono w 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zwraca je wraz z odsetkami </w:t>
      </w:r>
      <w:r w:rsidR="008167B1">
        <w:rPr>
          <w:rFonts w:ascii="Book Antiqua" w:eastAsia="Times New Roman" w:hAnsi="Book Antiqua"/>
          <w:sz w:val="24"/>
          <w:szCs w:val="24"/>
        </w:rPr>
        <w:tab/>
      </w:r>
      <w:r w:rsidRPr="008618ED">
        <w:rPr>
          <w:rFonts w:ascii="Book Antiqua" w:eastAsia="Times New Roman" w:hAnsi="Book Antiqua"/>
          <w:sz w:val="24"/>
          <w:szCs w:val="24"/>
        </w:rPr>
        <w:t>wynikaj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cymi z umowy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by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 ono </w:t>
      </w:r>
      <w:r w:rsidR="008167B1">
        <w:rPr>
          <w:rFonts w:ascii="Book Antiqua" w:eastAsia="Times New Roman" w:hAnsi="Book Antiqua"/>
          <w:sz w:val="24"/>
          <w:szCs w:val="24"/>
        </w:rPr>
        <w:tab/>
      </w:r>
      <w:r w:rsidRPr="008618ED">
        <w:rPr>
          <w:rFonts w:ascii="Book Antiqua" w:eastAsia="Times New Roman" w:hAnsi="Book Antiqua"/>
          <w:sz w:val="24"/>
          <w:szCs w:val="24"/>
        </w:rPr>
        <w:t xml:space="preserve">przechowywane, pomniejszone o koszty prowadzenia rachunku bankowego oraz </w:t>
      </w:r>
      <w:r w:rsidR="008167B1">
        <w:rPr>
          <w:rFonts w:ascii="Book Antiqua" w:eastAsia="Times New Roman" w:hAnsi="Book Antiqua"/>
          <w:sz w:val="24"/>
          <w:szCs w:val="24"/>
        </w:rPr>
        <w:lastRenderedPageBreak/>
        <w:tab/>
      </w:r>
      <w:r w:rsidRPr="008618ED">
        <w:rPr>
          <w:rFonts w:ascii="Book Antiqua" w:eastAsia="Times New Roman" w:hAnsi="Book Antiqua"/>
          <w:sz w:val="24"/>
          <w:szCs w:val="24"/>
        </w:rPr>
        <w:t>prowizji bankowej za przelew pieni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dzy na rachunek bankowy wskazany przez </w:t>
      </w:r>
      <w:r w:rsidR="008167B1">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W przypadku nie wskazania w ofercie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ci</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wadium,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uzna,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 wskazanym rachunkiem bankowym jest </w:t>
      </w:r>
      <w:r w:rsidR="008167B1">
        <w:rPr>
          <w:rFonts w:ascii="Book Antiqua" w:eastAsia="Times New Roman" w:hAnsi="Book Antiqua"/>
          <w:sz w:val="24"/>
          <w:szCs w:val="24"/>
        </w:rPr>
        <w:tab/>
      </w:r>
      <w:r w:rsidRPr="008618ED">
        <w:rPr>
          <w:rFonts w:ascii="Book Antiqua" w:eastAsia="Times New Roman" w:hAnsi="Book Antiqua"/>
          <w:sz w:val="24"/>
          <w:szCs w:val="24"/>
        </w:rPr>
        <w:t>rachunek, z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dokonano przelewu wp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wadium.</w:t>
      </w:r>
    </w:p>
    <w:p w:rsidR="002649B0" w:rsidRPr="008618ED" w:rsidRDefault="002649B0" w:rsidP="0086582E">
      <w:pPr>
        <w:numPr>
          <w:ilvl w:val="0"/>
          <w:numId w:val="37"/>
        </w:numPr>
        <w:shd w:val="clear" w:color="auto" w:fill="FFFFFF"/>
        <w:tabs>
          <w:tab w:val="left" w:pos="466"/>
        </w:tabs>
        <w:spacing w:before="14" w:line="276" w:lineRule="auto"/>
        <w:ind w:left="360" w:hanging="360"/>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Wykonawca,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rego </w:t>
      </w:r>
      <w:r w:rsidR="008167B1">
        <w:rPr>
          <w:rFonts w:ascii="Book Antiqua" w:eastAsia="Times New Roman" w:hAnsi="Book Antiqua"/>
          <w:sz w:val="24"/>
          <w:szCs w:val="24"/>
        </w:rPr>
        <w:tab/>
      </w:r>
      <w:r w:rsidRPr="008618ED">
        <w:rPr>
          <w:rFonts w:ascii="Book Antiqua" w:eastAsia="Times New Roman" w:hAnsi="Book Antiqua"/>
          <w:sz w:val="24"/>
          <w:szCs w:val="24"/>
        </w:rPr>
        <w:t>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odm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 xml:space="preserve"> podpisania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na warunkach okre</w:t>
      </w:r>
      <w:r w:rsidRPr="008167B1">
        <w:rPr>
          <w:rFonts w:ascii="Book Antiqua" w:eastAsia="Times New Roman" w:hAnsi="Book Antiqua" w:cs="Times New Roman"/>
          <w:sz w:val="24"/>
          <w:szCs w:val="24"/>
        </w:rPr>
        <w:t>ś</w:t>
      </w:r>
      <w:r w:rsidRPr="008167B1">
        <w:rPr>
          <w:rFonts w:ascii="Book Antiqua" w:eastAsia="Times New Roman" w:hAnsi="Book Antiqua"/>
          <w:sz w:val="24"/>
          <w:szCs w:val="24"/>
        </w:rPr>
        <w:t>lonych w ofercie,</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zawarcie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sta</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o si</w:t>
      </w:r>
      <w:r w:rsidRPr="008167B1">
        <w:rPr>
          <w:rFonts w:ascii="Book Antiqua" w:eastAsia="Times New Roman" w:hAnsi="Book Antiqua" w:cs="Times New Roman"/>
          <w:sz w:val="24"/>
          <w:szCs w:val="24"/>
        </w:rPr>
        <w:t>ę</w:t>
      </w:r>
      <w:r w:rsidRPr="008167B1">
        <w:rPr>
          <w:rFonts w:ascii="Book Antiqua" w:eastAsia="Times New Roman" w:hAnsi="Book Antiqua"/>
          <w:sz w:val="24"/>
          <w:szCs w:val="24"/>
        </w:rPr>
        <w:t xml:space="preserve"> niemo</w:t>
      </w:r>
      <w:r w:rsidRPr="008167B1">
        <w:rPr>
          <w:rFonts w:ascii="Book Antiqua" w:eastAsia="Times New Roman" w:hAnsi="Book Antiqua" w:cs="Times New Roman"/>
          <w:sz w:val="24"/>
          <w:szCs w:val="24"/>
        </w:rPr>
        <w:t>ż</w:t>
      </w:r>
      <w:r w:rsidRPr="008167B1">
        <w:rPr>
          <w:rFonts w:ascii="Book Antiqua" w:eastAsia="Times New Roman" w:hAnsi="Book Antiqua"/>
          <w:sz w:val="24"/>
          <w:szCs w:val="24"/>
        </w:rPr>
        <w:t>liwe z przyczyn le</w:t>
      </w:r>
      <w:r w:rsidRPr="008167B1">
        <w:rPr>
          <w:rFonts w:ascii="Book Antiqua" w:eastAsia="Times New Roman" w:hAnsi="Book Antiqua" w:cs="Times New Roman"/>
          <w:sz w:val="24"/>
          <w:szCs w:val="24"/>
        </w:rPr>
        <w:t>żą</w:t>
      </w:r>
      <w:r w:rsidRPr="008167B1">
        <w:rPr>
          <w:rFonts w:ascii="Book Antiqua" w:eastAsia="Times New Roman" w:hAnsi="Book Antiqua"/>
          <w:sz w:val="24"/>
          <w:szCs w:val="24"/>
        </w:rPr>
        <w:t>cych po stronie Wykonawcy.</w:t>
      </w:r>
    </w:p>
    <w:p w:rsidR="008167B1" w:rsidRP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iCs/>
          <w:sz w:val="24"/>
          <w:szCs w:val="24"/>
        </w:rPr>
        <w:t>Do oferty nale</w:t>
      </w:r>
      <w:r w:rsidRPr="008167B1">
        <w:rPr>
          <w:rFonts w:ascii="Book Antiqua" w:eastAsia="Times New Roman" w:hAnsi="Book Antiqua" w:cs="Times New Roman"/>
          <w:iCs/>
          <w:sz w:val="24"/>
          <w:szCs w:val="24"/>
        </w:rPr>
        <w:t>ż</w:t>
      </w:r>
      <w:r w:rsidRPr="008167B1">
        <w:rPr>
          <w:rFonts w:ascii="Book Antiqua" w:eastAsia="Times New Roman" w:hAnsi="Book Antiqua"/>
          <w:iCs/>
          <w:sz w:val="24"/>
          <w:szCs w:val="24"/>
        </w:rPr>
        <w:t>y do</w:t>
      </w:r>
      <w:r w:rsidRPr="008167B1">
        <w:rPr>
          <w:rFonts w:ascii="Book Antiqua" w:eastAsia="Times New Roman" w:hAnsi="Book Antiqua" w:cs="Times New Roman"/>
          <w:iCs/>
          <w:sz w:val="24"/>
          <w:szCs w:val="24"/>
        </w:rPr>
        <w:t>łą</w:t>
      </w:r>
      <w:r w:rsidRPr="008167B1">
        <w:rPr>
          <w:rFonts w:ascii="Book Antiqua" w:eastAsia="Times New Roman" w:hAnsi="Book Antiqua"/>
          <w:iCs/>
          <w:sz w:val="24"/>
          <w:szCs w:val="24"/>
        </w:rPr>
        <w:t>czy</w:t>
      </w:r>
      <w:r w:rsidRPr="008167B1">
        <w:rPr>
          <w:rFonts w:ascii="Book Antiqua" w:eastAsia="Times New Roman" w:hAnsi="Book Antiqua" w:cs="Times New Roman"/>
          <w:iCs/>
          <w:sz w:val="24"/>
          <w:szCs w:val="24"/>
        </w:rPr>
        <w:t>ć</w:t>
      </w:r>
      <w:r w:rsidRPr="008167B1">
        <w:rPr>
          <w:rFonts w:ascii="Book Antiqua" w:eastAsia="Times New Roman" w:hAnsi="Book Antiqua"/>
          <w:iCs/>
          <w:sz w:val="24"/>
          <w:szCs w:val="24"/>
        </w:rPr>
        <w:t xml:space="preserve"> kserokopi</w:t>
      </w:r>
      <w:r w:rsidRPr="008167B1">
        <w:rPr>
          <w:rFonts w:ascii="Book Antiqua" w:eastAsia="Times New Roman" w:hAnsi="Book Antiqua" w:cs="Times New Roman"/>
          <w:iCs/>
          <w:sz w:val="24"/>
          <w:szCs w:val="24"/>
        </w:rPr>
        <w:t>ę</w:t>
      </w:r>
      <w:r w:rsidR="008167B1">
        <w:rPr>
          <w:rFonts w:ascii="Book Antiqua" w:eastAsia="Times New Roman" w:hAnsi="Book Antiqua"/>
          <w:iCs/>
          <w:sz w:val="24"/>
          <w:szCs w:val="24"/>
        </w:rPr>
        <w:t xml:space="preserve"> dowodu wniesienia wadium</w:t>
      </w:r>
    </w:p>
    <w:p w:rsid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bCs/>
          <w:sz w:val="24"/>
          <w:szCs w:val="24"/>
        </w:rPr>
        <w:t>Wadium wniesione w innych formach ni</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 xml:space="preserve"> w pieni</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dzu nale</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 z</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o</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 formie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w oddzielnej kopercie, w siedzibie zamawiaj</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cego. Nie za</w:t>
      </w:r>
      <w:r w:rsidRPr="008167B1">
        <w:rPr>
          <w:rFonts w:ascii="Book Antiqua" w:eastAsia="Times New Roman" w:hAnsi="Book Antiqua" w:cs="Times New Roman"/>
          <w:bCs/>
          <w:sz w:val="24"/>
          <w:szCs w:val="24"/>
        </w:rPr>
        <w:t>łą</w:t>
      </w:r>
      <w:r w:rsidRPr="008167B1">
        <w:rPr>
          <w:rFonts w:ascii="Book Antiqua" w:eastAsia="Times New Roman" w:hAnsi="Book Antiqua"/>
          <w:bCs/>
          <w:sz w:val="24"/>
          <w:szCs w:val="24"/>
        </w:rPr>
        <w:t>cza</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gwarancji lub por</w:t>
      </w:r>
      <w:r w:rsidRPr="008167B1">
        <w:rPr>
          <w:rFonts w:ascii="Book Antiqua" w:eastAsia="Times New Roman" w:hAnsi="Book Antiqua" w:cs="Times New Roman"/>
          <w:bCs/>
          <w:sz w:val="24"/>
          <w:szCs w:val="24"/>
        </w:rPr>
        <w:t>ę</w:t>
      </w:r>
      <w:r w:rsidRPr="008167B1">
        <w:rPr>
          <w:rFonts w:ascii="Book Antiqua" w:eastAsia="Times New Roman" w:hAnsi="Book Antiqua"/>
          <w:bCs/>
          <w:sz w:val="24"/>
          <w:szCs w:val="24"/>
        </w:rPr>
        <w:t>czenia do oferty.</w:t>
      </w:r>
      <w:bookmarkStart w:id="2" w:name="bookmark13"/>
    </w:p>
    <w:p w:rsidR="002649B0" w:rsidRPr="00CF260D" w:rsidRDefault="002649B0" w:rsidP="0086582E">
      <w:pPr>
        <w:numPr>
          <w:ilvl w:val="0"/>
          <w:numId w:val="37"/>
        </w:numPr>
        <w:shd w:val="clear" w:color="auto" w:fill="FFFFFF"/>
        <w:tabs>
          <w:tab w:val="left" w:pos="466"/>
        </w:tabs>
        <w:spacing w:before="14" w:line="276" w:lineRule="auto"/>
        <w:ind w:left="115"/>
        <w:jc w:val="both"/>
        <w:rPr>
          <w:rFonts w:ascii="Book Antiqua" w:hAnsi="Book Antiqua"/>
          <w:sz w:val="24"/>
          <w:szCs w:val="24"/>
        </w:rPr>
      </w:pPr>
      <w:r w:rsidRPr="008167B1">
        <w:rPr>
          <w:rFonts w:ascii="Book Antiqua" w:hAnsi="Book Antiqua"/>
          <w:sz w:val="24"/>
          <w:szCs w:val="24"/>
        </w:rPr>
        <w:t>O</w:t>
      </w:r>
      <w:bookmarkEnd w:id="2"/>
      <w:r w:rsidRPr="008167B1">
        <w:rPr>
          <w:rFonts w:ascii="Book Antiqua" w:hAnsi="Book Antiqua"/>
          <w:sz w:val="24"/>
          <w:szCs w:val="24"/>
        </w:rPr>
        <w:t>ferta nie zabezpieczona akceptowaln</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form</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wadium zostanie odrzucona</w:t>
      </w:r>
      <w:r w:rsidR="008618ED" w:rsidRPr="008167B1">
        <w:rPr>
          <w:rFonts w:ascii="Book Antiqua" w:eastAsia="Times New Roman" w:hAnsi="Book Antiqua"/>
          <w:sz w:val="24"/>
          <w:szCs w:val="24"/>
        </w:rPr>
        <w:t>.</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CF260D" w:rsidRPr="008167B1" w:rsidRDefault="00CF260D" w:rsidP="00CF260D">
      <w:pPr>
        <w:shd w:val="clear" w:color="auto" w:fill="FFFFFF"/>
        <w:tabs>
          <w:tab w:val="left" w:pos="466"/>
        </w:tabs>
        <w:spacing w:before="14" w:line="276" w:lineRule="auto"/>
        <w:ind w:left="115"/>
        <w:jc w:val="both"/>
        <w:rPr>
          <w:rFonts w:ascii="Book Antiqua" w:hAnsi="Book Antiqua"/>
          <w:sz w:val="24"/>
          <w:szCs w:val="24"/>
        </w:rPr>
      </w:pPr>
    </w:p>
    <w:p w:rsidR="008167B1" w:rsidRDefault="002649B0" w:rsidP="0086582E">
      <w:pPr>
        <w:pStyle w:val="Akapitzlist"/>
        <w:numPr>
          <w:ilvl w:val="0"/>
          <w:numId w:val="22"/>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8167B1" w:rsidP="0086582E">
      <w:pPr>
        <w:pStyle w:val="Akapitzlist"/>
        <w:shd w:val="clear" w:color="auto" w:fill="FFFFFF"/>
        <w:spacing w:before="178" w:line="276" w:lineRule="auto"/>
        <w:rPr>
          <w:rFonts w:ascii="Book Antiqua" w:eastAsia="Times New Roman" w:hAnsi="Book Antiqua" w:cs="Times New Roman"/>
          <w:b/>
          <w:bCs/>
          <w:sz w:val="24"/>
          <w:szCs w:val="24"/>
        </w:rPr>
      </w:pP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Wykonawca samodzielnie lub na wniosek zamawiającego może przedłużyć termin związania ofertą, z tym, że zamawiający może tylko raz, co najmniej na </w:t>
      </w:r>
      <w:r w:rsidR="008410AF">
        <w:rPr>
          <w:rFonts w:ascii="Book Antiqua" w:hAnsi="Book Antiqua"/>
          <w:sz w:val="24"/>
          <w:szCs w:val="24"/>
        </w:rPr>
        <w:t xml:space="preserve"> </w:t>
      </w:r>
      <w:r w:rsidRPr="008167B1">
        <w:rPr>
          <w:rFonts w:ascii="Book Antiqua" w:hAnsi="Book Antiqua"/>
          <w:sz w:val="24"/>
          <w:szCs w:val="24"/>
        </w:rPr>
        <w:t xml:space="preserve">3 dni przed upływem terminu związania ofertą, zwrócić się do wykonawców </w:t>
      </w:r>
      <w:r w:rsidR="008410AF">
        <w:rPr>
          <w:rFonts w:ascii="Book Antiqua" w:hAnsi="Book Antiqua"/>
          <w:sz w:val="24"/>
          <w:szCs w:val="24"/>
        </w:rPr>
        <w:t xml:space="preserve">              </w:t>
      </w:r>
      <w:r w:rsidRPr="008167B1">
        <w:rPr>
          <w:rFonts w:ascii="Book Antiqua" w:hAnsi="Book Antiqua"/>
          <w:sz w:val="24"/>
          <w:szCs w:val="24"/>
        </w:rPr>
        <w:t>o wyrażenie zgody na przedłużenie tego terminu o oznaczony okres, nie dłuższy jednak niż 60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z jednoczesnym przedłużeniem okresu ważności wadium albo, jeżeli nie jest to możliwe, </w:t>
      </w:r>
      <w:r w:rsidR="008410AF">
        <w:rPr>
          <w:rFonts w:ascii="Book Antiqua" w:hAnsi="Book Antiqua"/>
          <w:sz w:val="24"/>
          <w:szCs w:val="24"/>
        </w:rPr>
        <w:t xml:space="preserve">               </w:t>
      </w:r>
      <w:r w:rsidRPr="008167B1">
        <w:rPr>
          <w:rFonts w:ascii="Book Antiqua" w:hAnsi="Book Antiqua"/>
          <w:sz w:val="24"/>
          <w:szCs w:val="24"/>
        </w:rPr>
        <w:t>z wniesieniem nowego wadium na przedłużony okres związania ofertą.</w:t>
      </w:r>
    </w:p>
    <w:p w:rsidR="002649B0" w:rsidRPr="000B1EEA"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86582E">
      <w:pPr>
        <w:pStyle w:val="Akapitzlist"/>
        <w:numPr>
          <w:ilvl w:val="0"/>
          <w:numId w:val="22"/>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lastRenderedPageBreak/>
        <w:t>Zamawiaj</w:t>
      </w:r>
      <w:r w:rsidRPr="00AA26B7">
        <w:rPr>
          <w:rFonts w:ascii="Book Antiqua" w:hAnsi="Book Antiqua"/>
          <w:sz w:val="24"/>
          <w:szCs w:val="24"/>
        </w:rPr>
        <w:t>ący nie dopuszcza ofert wariantowych.</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może żądać przedstawienia oryginału lub notarialnie poświadczonej kopii dokumentów innych niż oświadczenia, wyłącznie wtedy, gdy złożona kopia dokumentu jest nieczytelna lub budzi wątpliwości co do jej prawdziwości.</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0B1EEA">
      <w:pPr>
        <w:pStyle w:val="Akapitzlist"/>
        <w:numPr>
          <w:ilvl w:val="0"/>
          <w:numId w:val="22"/>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lastRenderedPageBreak/>
        <w:t>Urząd Gminy Zarzecze, ul. Długa 7, 37-205 Zarzecze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w:t>
      </w:r>
      <w:r w:rsidRPr="00AA26B7">
        <w:rPr>
          <w:rFonts w:ascii="Book Antiqua" w:hAnsi="Book Antiqua"/>
          <w:sz w:val="24"/>
          <w:szCs w:val="24"/>
        </w:rPr>
        <w:t>ę (opakowanie) należy oznakować następująco</w:t>
      </w:r>
      <w:r w:rsidRPr="00F473D9">
        <w:rPr>
          <w:rFonts w:ascii="Book Antiqua" w:eastAsia="Times New Roman" w:hAnsi="Book Antiqua"/>
          <w:sz w:val="24"/>
          <w:szCs w:val="24"/>
        </w:rPr>
        <w:t>:</w:t>
      </w:r>
    </w:p>
    <w:p w:rsidR="00AA26B7" w:rsidRDefault="00AA26B7" w:rsidP="0086582E">
      <w:pPr>
        <w:spacing w:line="276" w:lineRule="auto"/>
        <w:jc w:val="center"/>
        <w:rPr>
          <w:rFonts w:ascii="Book Antiqua" w:hAnsi="Book Antiqua"/>
          <w:sz w:val="24"/>
          <w:szCs w:val="24"/>
        </w:rPr>
      </w:pPr>
    </w:p>
    <w:p w:rsidR="002649B0" w:rsidRPr="00F473D9" w:rsidRDefault="002649B0" w:rsidP="0086582E">
      <w:pPr>
        <w:spacing w:line="276" w:lineRule="auto"/>
        <w:jc w:val="center"/>
        <w:rPr>
          <w:rFonts w:ascii="Book Antiqua" w:hAnsi="Book Antiqua"/>
          <w:sz w:val="24"/>
          <w:szCs w:val="24"/>
        </w:rPr>
      </w:pPr>
      <w:r w:rsidRPr="00F473D9">
        <w:rPr>
          <w:rFonts w:ascii="Book Antiqua" w:hAnsi="Book Antiqua"/>
          <w:sz w:val="24"/>
          <w:szCs w:val="24"/>
        </w:rPr>
        <w:t>OFERTA PRZETARGOWA</w:t>
      </w:r>
    </w:p>
    <w:p w:rsidR="00471218" w:rsidRPr="00F473D9" w:rsidRDefault="002649B0" w:rsidP="008410AF">
      <w:pPr>
        <w:shd w:val="clear" w:color="auto" w:fill="FFFFFF"/>
        <w:spacing w:before="19" w:line="276" w:lineRule="auto"/>
        <w:ind w:right="749"/>
        <w:jc w:val="center"/>
        <w:rPr>
          <w:rFonts w:ascii="Book Antiqua" w:eastAsia="Times New Roman" w:hAnsi="Book Antiqua"/>
          <w:b/>
          <w:bCs/>
          <w:sz w:val="24"/>
          <w:szCs w:val="24"/>
          <w:u w:val="single"/>
        </w:rPr>
      </w:pPr>
      <w:r w:rsidRPr="00F473D9">
        <w:rPr>
          <w:rFonts w:ascii="Book Antiqua" w:eastAsia="Times New Roman" w:hAnsi="Book Antiqua" w:cs="Times New Roman"/>
          <w:b/>
          <w:bCs/>
          <w:sz w:val="24"/>
          <w:szCs w:val="24"/>
        </w:rPr>
        <w:t>„</w:t>
      </w:r>
      <w:r w:rsidR="00471218" w:rsidRPr="00F473D9">
        <w:rPr>
          <w:rFonts w:ascii="Book Antiqua" w:eastAsia="Times New Roman" w:hAnsi="Book Antiqua"/>
          <w:b/>
          <w:bCs/>
          <w:sz w:val="24"/>
          <w:szCs w:val="24"/>
          <w:u w:val="single"/>
        </w:rPr>
        <w:t>ROZBUDOWA STACJI UZDATNIANIA WODY W ZARZECZU</w:t>
      </w:r>
    </w:p>
    <w:p w:rsidR="002649B0" w:rsidRDefault="002649B0" w:rsidP="008410AF">
      <w:pPr>
        <w:shd w:val="clear" w:color="auto" w:fill="FFFFFF"/>
        <w:spacing w:before="19" w:line="276" w:lineRule="auto"/>
        <w:ind w:right="749"/>
        <w:jc w:val="center"/>
        <w:rPr>
          <w:rFonts w:ascii="Book Antiqua" w:eastAsia="Times New Roman" w:hAnsi="Book Antiqua"/>
          <w:b/>
          <w:bCs/>
          <w:sz w:val="24"/>
          <w:szCs w:val="24"/>
        </w:rPr>
      </w:pPr>
      <w:r w:rsidRPr="00F473D9">
        <w:rPr>
          <w:rFonts w:ascii="Book Antiqua" w:eastAsia="Times New Roman" w:hAnsi="Book Antiqua"/>
          <w:b/>
          <w:bCs/>
          <w:sz w:val="24"/>
          <w:szCs w:val="24"/>
        </w:rPr>
        <w:t>Uwaga: NIE OTWIERA</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PRZED DNIEM </w:t>
      </w:r>
      <w:r w:rsidR="000B1EEA">
        <w:rPr>
          <w:rFonts w:ascii="Book Antiqua" w:eastAsia="Times New Roman" w:hAnsi="Book Antiqua"/>
          <w:b/>
          <w:bCs/>
          <w:sz w:val="24"/>
          <w:szCs w:val="24"/>
        </w:rPr>
        <w:t>2</w:t>
      </w:r>
      <w:r w:rsidR="00182241">
        <w:rPr>
          <w:rFonts w:ascii="Book Antiqua" w:eastAsia="Times New Roman" w:hAnsi="Book Antiqua"/>
          <w:b/>
          <w:bCs/>
          <w:sz w:val="24"/>
          <w:szCs w:val="24"/>
        </w:rPr>
        <w:t>7</w:t>
      </w:r>
      <w:r w:rsidR="008410AF">
        <w:rPr>
          <w:rFonts w:ascii="Book Antiqua" w:eastAsia="Times New Roman" w:hAnsi="Book Antiqua"/>
          <w:b/>
          <w:bCs/>
          <w:sz w:val="24"/>
          <w:szCs w:val="24"/>
        </w:rPr>
        <w:t xml:space="preserve"> SIERPNIA 2020</w:t>
      </w:r>
      <w:r w:rsidR="00471218" w:rsidRPr="00F473D9">
        <w:rPr>
          <w:rFonts w:ascii="Book Antiqua" w:eastAsia="Times New Roman" w:hAnsi="Book Antiqua"/>
          <w:b/>
          <w:bCs/>
          <w:sz w:val="24"/>
          <w:szCs w:val="24"/>
        </w:rPr>
        <w:t xml:space="preserve"> godz. </w:t>
      </w:r>
      <w:r w:rsidR="008410AF">
        <w:rPr>
          <w:rFonts w:ascii="Book Antiqua" w:eastAsia="Times New Roman" w:hAnsi="Book Antiqua"/>
          <w:b/>
          <w:bCs/>
          <w:sz w:val="24"/>
          <w:szCs w:val="24"/>
        </w:rPr>
        <w:t>11:10</w:t>
      </w:r>
      <w:r w:rsidR="00471218" w:rsidRPr="00F473D9">
        <w:rPr>
          <w:rFonts w:ascii="Book Antiqua" w:eastAsia="Times New Roman" w:hAnsi="Book Antiqua"/>
          <w:b/>
          <w:bCs/>
          <w:sz w:val="24"/>
          <w:szCs w:val="24"/>
        </w:rPr>
        <w:t>”</w:t>
      </w:r>
    </w:p>
    <w:p w:rsidR="00AA26B7" w:rsidRPr="00F473D9"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Oferty należy składać/przesyłać do </w:t>
      </w:r>
      <w:r w:rsidR="00471218" w:rsidRPr="00AA26B7">
        <w:rPr>
          <w:rFonts w:ascii="Book Antiqua" w:hAnsi="Book Antiqua"/>
          <w:sz w:val="24"/>
          <w:szCs w:val="24"/>
        </w:rPr>
        <w:t>Urząd Gminy Zarzecze, ul. Długa 7, 37-205 Zarzecze</w:t>
      </w:r>
      <w:r w:rsidR="00AA26B7">
        <w:rPr>
          <w:rFonts w:ascii="Book Antiqua" w:hAnsi="Book Antiqua"/>
          <w:sz w:val="24"/>
          <w:szCs w:val="24"/>
        </w:rPr>
        <w:t xml:space="preserve"> </w:t>
      </w:r>
      <w:r w:rsidRPr="00AA26B7">
        <w:rPr>
          <w:rFonts w:ascii="Book Antiqua" w:hAnsi="Book Antiqua"/>
          <w:sz w:val="24"/>
          <w:szCs w:val="24"/>
        </w:rPr>
        <w:t xml:space="preserve">w terminie do dnia </w:t>
      </w:r>
      <w:r w:rsidR="00506DC8">
        <w:rPr>
          <w:rFonts w:ascii="Book Antiqua" w:hAnsi="Book Antiqua"/>
          <w:sz w:val="24"/>
          <w:szCs w:val="24"/>
        </w:rPr>
        <w:t>2</w:t>
      </w:r>
      <w:r w:rsidR="00182241">
        <w:rPr>
          <w:rFonts w:ascii="Book Antiqua" w:hAnsi="Book Antiqua"/>
          <w:sz w:val="24"/>
          <w:szCs w:val="24"/>
        </w:rPr>
        <w:t>7</w:t>
      </w:r>
      <w:r w:rsidR="008410AF">
        <w:rPr>
          <w:rFonts w:ascii="Book Antiqua" w:hAnsi="Book Antiqua"/>
          <w:sz w:val="24"/>
          <w:szCs w:val="24"/>
        </w:rPr>
        <w:t xml:space="preserve"> sierpnia 2020</w:t>
      </w:r>
      <w:r w:rsidR="00471218" w:rsidRPr="00AA26B7">
        <w:rPr>
          <w:rFonts w:ascii="Book Antiqua" w:hAnsi="Book Antiqua"/>
          <w:sz w:val="24"/>
          <w:szCs w:val="24"/>
        </w:rPr>
        <w:t xml:space="preserve"> r</w:t>
      </w:r>
      <w:r w:rsidRPr="00AA26B7">
        <w:rPr>
          <w:rFonts w:ascii="Book Antiqua" w:hAnsi="Book Antiqua"/>
          <w:sz w:val="24"/>
          <w:szCs w:val="24"/>
        </w:rPr>
        <w:t xml:space="preserve">. do godz. </w:t>
      </w:r>
      <w:r w:rsidR="008410AF">
        <w:rPr>
          <w:rFonts w:ascii="Book Antiqua" w:hAnsi="Book Antiqua"/>
          <w:sz w:val="24"/>
          <w:szCs w:val="24"/>
        </w:rPr>
        <w:t>11:00</w:t>
      </w:r>
      <w:r w:rsidRPr="00AA26B7">
        <w:rPr>
          <w:rFonts w:ascii="Book Antiqua" w:hAnsi="Book Antiqua"/>
          <w:sz w:val="24"/>
          <w:szCs w:val="24"/>
        </w:rPr>
        <w:t xml:space="preserve"> w sekretariacie Urzę</w:t>
      </w:r>
      <w:r w:rsidR="00471218" w:rsidRPr="00AA26B7">
        <w:rPr>
          <w:rFonts w:ascii="Book Antiqua" w:hAnsi="Book Antiqua"/>
          <w:sz w:val="24"/>
          <w:szCs w:val="24"/>
        </w:rPr>
        <w:t>du</w:t>
      </w:r>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 xml:space="preserve">że być dokonana przez Wykonawcę przed upływem terminu do składania ofert (art. 84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Otwarcie ofert </w:t>
      </w:r>
      <w:r w:rsidRPr="00F473D9">
        <w:rPr>
          <w:rFonts w:ascii="Book Antiqua" w:hAnsi="Book Antiqua"/>
          <w:sz w:val="24"/>
          <w:szCs w:val="24"/>
        </w:rPr>
        <w:t>nast</w:t>
      </w:r>
      <w:r w:rsidRPr="00AA26B7">
        <w:rPr>
          <w:rFonts w:ascii="Book Antiqua" w:hAnsi="Book Antiqua"/>
          <w:sz w:val="24"/>
          <w:szCs w:val="24"/>
        </w:rPr>
        <w:t xml:space="preserve">ąpi w siedzibie Zamawiającego tj. w Urzędzie </w:t>
      </w:r>
      <w:r w:rsidR="00471218" w:rsidRPr="00AA26B7">
        <w:rPr>
          <w:rFonts w:ascii="Book Antiqua" w:hAnsi="Book Antiqua"/>
          <w:sz w:val="24"/>
          <w:szCs w:val="24"/>
        </w:rPr>
        <w:t>Gminy Zarzecze</w:t>
      </w:r>
      <w:r w:rsidRPr="00AA26B7">
        <w:rPr>
          <w:rFonts w:ascii="Book Antiqua" w:hAnsi="Book Antiqua"/>
          <w:sz w:val="24"/>
          <w:szCs w:val="24"/>
        </w:rPr>
        <w:t xml:space="preserve"> w dniu </w:t>
      </w:r>
      <w:r w:rsidR="000B1EEA">
        <w:rPr>
          <w:rFonts w:ascii="Book Antiqua" w:hAnsi="Book Antiqua"/>
          <w:sz w:val="24"/>
          <w:szCs w:val="24"/>
        </w:rPr>
        <w:t>2</w:t>
      </w:r>
      <w:r w:rsidR="00182241">
        <w:rPr>
          <w:rFonts w:ascii="Book Antiqua" w:hAnsi="Book Antiqua"/>
          <w:sz w:val="24"/>
          <w:szCs w:val="24"/>
        </w:rPr>
        <w:t>7</w:t>
      </w:r>
      <w:r w:rsidR="008410AF">
        <w:rPr>
          <w:rFonts w:ascii="Book Antiqua" w:hAnsi="Book Antiqua"/>
          <w:sz w:val="24"/>
          <w:szCs w:val="24"/>
        </w:rPr>
        <w:t xml:space="preserve"> sierpnia 2020</w:t>
      </w:r>
      <w:r w:rsidR="00471218" w:rsidRPr="00AA26B7">
        <w:rPr>
          <w:rFonts w:ascii="Book Antiqua" w:hAnsi="Book Antiqua"/>
          <w:sz w:val="24"/>
          <w:szCs w:val="24"/>
        </w:rPr>
        <w:t xml:space="preserve"> r</w:t>
      </w:r>
      <w:r w:rsidRPr="00AA26B7">
        <w:rPr>
          <w:rFonts w:ascii="Book Antiqua" w:hAnsi="Book Antiqua"/>
          <w:sz w:val="24"/>
          <w:szCs w:val="24"/>
        </w:rPr>
        <w:t xml:space="preserve">. o godz. </w:t>
      </w:r>
      <w:r w:rsidR="008410AF">
        <w:rPr>
          <w:rFonts w:ascii="Book Antiqua" w:hAnsi="Book Antiqua"/>
          <w:sz w:val="24"/>
          <w:szCs w:val="24"/>
        </w:rPr>
        <w:t>11:10</w:t>
      </w:r>
      <w:r w:rsidRPr="00AA26B7">
        <w:rPr>
          <w:rFonts w:ascii="Book Antiqua" w:hAnsi="Book Antiqua"/>
          <w:sz w:val="24"/>
          <w:szCs w:val="24"/>
        </w:rPr>
        <w:t xml:space="preserve"> w </w:t>
      </w:r>
      <w:r w:rsidR="00471218" w:rsidRPr="00AA26B7">
        <w:rPr>
          <w:rFonts w:ascii="Book Antiqua" w:hAnsi="Book Antiqua"/>
          <w:sz w:val="24"/>
          <w:szCs w:val="24"/>
        </w:rPr>
        <w:t>pokoju nr 9 Urzędu Gminy Zarzecze</w:t>
      </w:r>
      <w:r w:rsidRPr="00AA26B7">
        <w:rPr>
          <w:rFonts w:ascii="Book Antiqua" w:hAnsi="Book Antiqua"/>
          <w:sz w:val="24"/>
          <w:szCs w:val="24"/>
        </w:rPr>
        <w:t>.</w:t>
      </w:r>
    </w:p>
    <w:p w:rsidR="002649B0" w:rsidRPr="00CF260D" w:rsidRDefault="00304026" w:rsidP="000B1EEA">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6"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w:t>
      </w:r>
      <w:r w:rsidRPr="00AA26B7">
        <w:rPr>
          <w:rFonts w:ascii="Book Antiqua" w:hAnsi="Book Antiqua"/>
          <w:sz w:val="24"/>
          <w:szCs w:val="24"/>
        </w:rPr>
        <w:lastRenderedPageBreak/>
        <w:t xml:space="preserve">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 xml:space="preserve">w art. 86 ust. 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0B1EEA">
        <w:rPr>
          <w:rFonts w:ascii="Book Antiqua" w:hAnsi="Book Antiqua"/>
          <w:sz w:val="24"/>
          <w:szCs w:val="24"/>
        </w:rPr>
        <w:t>wykazem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oraz Progra</w:t>
      </w:r>
      <w:r w:rsidR="00A44EBF">
        <w:rPr>
          <w:rFonts w:ascii="Book Antiqua" w:hAnsi="Book Antiqua"/>
          <w:sz w:val="24"/>
          <w:szCs w:val="24"/>
        </w:rPr>
        <w:t>mem Funkcjonalno-Użytkowym</w:t>
      </w:r>
      <w:r w:rsidRPr="00AA26B7">
        <w:rPr>
          <w:rFonts w:ascii="Book Antiqua" w:hAnsi="Book Antiqua"/>
          <w:sz w:val="24"/>
          <w:szCs w:val="24"/>
        </w:rPr>
        <w:t xml:space="preserve"> 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za wykonanie całości przedmiotu zamówienia. Cenę należy podać w złotych polskich, z dokładnością do dwóch miejsc po przecinku. Dodatkowo Zamawiający wymaga dołączenia do złożonej ofert tabeli elementów scalonych stanowiącej załącznik numer 1a do oferty.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Zgodnie z art. 91 ust.3a ustawy </w:t>
      </w:r>
      <w:proofErr w:type="spellStart"/>
      <w:r w:rsidRPr="00AA26B7">
        <w:rPr>
          <w:rFonts w:ascii="Book Antiqua" w:hAnsi="Book Antiqua"/>
          <w:sz w:val="24"/>
          <w:szCs w:val="24"/>
        </w:rPr>
        <w:t>Pzp</w:t>
      </w:r>
      <w:proofErr w:type="spellEnd"/>
      <w:r w:rsidRPr="00AA26B7">
        <w:rPr>
          <w:rFonts w:ascii="Book Antiqua" w:hAnsi="Book Antiqua"/>
          <w:sz w:val="24"/>
          <w:szCs w:val="24"/>
        </w:rPr>
        <w:t>,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w:t>
      </w:r>
      <w:r w:rsidRPr="00AA26B7">
        <w:rPr>
          <w:rFonts w:ascii="Book Antiqua" w:eastAsia="Times New Roman" w:hAnsi="Book Antiqua"/>
          <w:sz w:val="24"/>
          <w:szCs w:val="24"/>
        </w:rPr>
        <w:lastRenderedPageBreak/>
        <w:t>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 xml:space="preserve">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lastRenderedPageBreak/>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 xml:space="preserve">w przepisach wydanych na podstawie art. 11 ust. 8 </w:t>
      </w:r>
      <w:proofErr w:type="spellStart"/>
      <w:r w:rsidRPr="00854C40">
        <w:rPr>
          <w:rFonts w:ascii="Book Antiqua" w:eastAsia="Times New Roman" w:hAnsi="Book Antiqua"/>
          <w:sz w:val="24"/>
          <w:szCs w:val="24"/>
        </w:rPr>
        <w:t>p.z.p</w:t>
      </w:r>
      <w:proofErr w:type="spellEnd"/>
      <w:r w:rsidRPr="00854C40">
        <w:rPr>
          <w:rFonts w:ascii="Book Antiqua" w:eastAsia="Times New Roman" w:hAnsi="Book Antiqua"/>
          <w:sz w:val="24"/>
          <w:szCs w:val="24"/>
        </w:rPr>
        <w:t>.,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pomoc ta jest zgodna z prawem w rozumieniu 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P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023C43">
      <w:pPr>
        <w:pStyle w:val="Akapitzlist"/>
        <w:numPr>
          <w:ilvl w:val="1"/>
          <w:numId w:val="22"/>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A76979">
        <w:rPr>
          <w:rFonts w:ascii="Book Antiqua" w:hAnsi="Book Antiqua"/>
          <w:b/>
          <w:bCs/>
          <w:sz w:val="24"/>
          <w:szCs w:val="24"/>
        </w:rPr>
        <w:t>3</w:t>
      </w:r>
      <w:r w:rsidR="00921F6A">
        <w:rPr>
          <w:rFonts w:ascii="Book Antiqua" w:hAnsi="Book Antiqua"/>
          <w:b/>
          <w:bCs/>
          <w:sz w:val="24"/>
          <w:szCs w:val="24"/>
        </w:rPr>
        <w:t>0</w:t>
      </w:r>
      <w:r w:rsidRPr="00F473D9">
        <w:rPr>
          <w:rFonts w:ascii="Book Antiqua" w:hAnsi="Book Antiqua"/>
          <w:b/>
          <w:bCs/>
          <w:sz w:val="24"/>
          <w:szCs w:val="24"/>
        </w:rPr>
        <w:t>%</w:t>
      </w:r>
    </w:p>
    <w:p w:rsidR="00921F6A" w:rsidRDefault="00A76979" w:rsidP="0086582E">
      <w:pPr>
        <w:numPr>
          <w:ilvl w:val="0"/>
          <w:numId w:val="11"/>
        </w:numPr>
        <w:shd w:val="clear" w:color="auto" w:fill="FFFFFF"/>
        <w:tabs>
          <w:tab w:val="left" w:pos="384"/>
        </w:tabs>
        <w:spacing w:line="276" w:lineRule="auto"/>
        <w:ind w:left="259"/>
        <w:rPr>
          <w:rFonts w:ascii="Book Antiqua" w:hAnsi="Book Antiqua"/>
          <w:b/>
          <w:bCs/>
          <w:sz w:val="24"/>
          <w:szCs w:val="24"/>
        </w:rPr>
      </w:pPr>
      <w:r>
        <w:rPr>
          <w:rFonts w:ascii="Book Antiqua" w:hAnsi="Book Antiqua"/>
          <w:b/>
          <w:bCs/>
          <w:sz w:val="24"/>
          <w:szCs w:val="24"/>
        </w:rPr>
        <w:t>termin wykonania przedmiotu zamówienia</w:t>
      </w:r>
      <w:r w:rsidR="00921F6A">
        <w:rPr>
          <w:rFonts w:ascii="Book Antiqua" w:hAnsi="Book Antiqua"/>
          <w:b/>
          <w:bCs/>
          <w:sz w:val="24"/>
          <w:szCs w:val="24"/>
        </w:rPr>
        <w:t xml:space="preserve"> – </w:t>
      </w:r>
      <w:r>
        <w:rPr>
          <w:rFonts w:ascii="Book Antiqua" w:hAnsi="Book Antiqua"/>
          <w:b/>
          <w:bCs/>
          <w:sz w:val="24"/>
          <w:szCs w:val="24"/>
        </w:rPr>
        <w:t>10</w:t>
      </w:r>
      <w:r w:rsidR="00921F6A">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proofErr w:type="spellStart"/>
      <w:r w:rsidRPr="00A44EBF">
        <w:rPr>
          <w:rFonts w:ascii="Book Antiqua" w:hAnsi="Book Antiqua"/>
          <w:b/>
          <w:sz w:val="24"/>
          <w:szCs w:val="24"/>
        </w:rPr>
        <w:t>P</w:t>
      </w:r>
      <w:r w:rsidRPr="00A44EBF">
        <w:rPr>
          <w:rFonts w:ascii="Book Antiqua" w:hAnsi="Book Antiqua"/>
          <w:b/>
          <w:sz w:val="24"/>
          <w:szCs w:val="24"/>
          <w:vertAlign w:val="subscript"/>
        </w:rPr>
        <w:t>co</w:t>
      </w:r>
      <w:proofErr w:type="spellEnd"/>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Pr="00A44EBF">
        <w:rPr>
          <w:rFonts w:ascii="Book Antiqua" w:hAnsi="Book Antiqua"/>
          <w:b/>
          <w:sz w:val="24"/>
          <w:szCs w:val="24"/>
          <w:vertAlign w:val="subscript"/>
        </w:rPr>
        <w:t>n</w:t>
      </w:r>
      <w:proofErr w:type="spellEnd"/>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n</w:t>
      </w:r>
      <w:proofErr w:type="spellEnd"/>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A76979">
        <w:rPr>
          <w:rFonts w:ascii="Book Antiqua" w:eastAsia="Times New Roman" w:hAnsi="Book Antiqua"/>
          <w:sz w:val="24"/>
          <w:szCs w:val="24"/>
        </w:rPr>
        <w:t>3</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rb</w:t>
      </w:r>
      <w:proofErr w:type="spellEnd"/>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rn</w:t>
      </w:r>
      <w:proofErr w:type="spellEnd"/>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A76979">
        <w:rPr>
          <w:rFonts w:ascii="Book Antiqua" w:eastAsia="Times New Roman" w:hAnsi="Book Antiqua"/>
          <w:b/>
          <w:i/>
          <w:iCs/>
          <w:sz w:val="24"/>
          <w:szCs w:val="24"/>
        </w:rPr>
        <w:t>3</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rn</w:t>
      </w:r>
      <w:proofErr w:type="spellEnd"/>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rb</w:t>
      </w:r>
      <w:proofErr w:type="spellEnd"/>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896024" w:rsidRDefault="00921F6A" w:rsidP="00023C43">
      <w:pPr>
        <w:shd w:val="clear" w:color="auto" w:fill="FFFFFF"/>
        <w:spacing w:before="101" w:line="276" w:lineRule="auto"/>
        <w:jc w:val="both"/>
        <w:rPr>
          <w:rFonts w:ascii="Book Antiqua" w:hAnsi="Book Antiqua"/>
          <w:sz w:val="24"/>
          <w:szCs w:val="24"/>
        </w:rPr>
      </w:pPr>
      <w:r w:rsidRPr="00DF5C32">
        <w:rPr>
          <w:rFonts w:ascii="Book Antiqua" w:hAnsi="Book Antiqua"/>
          <w:sz w:val="24"/>
          <w:szCs w:val="24"/>
        </w:rPr>
        <w:t xml:space="preserve">W zakresie kryterium </w:t>
      </w:r>
      <w:r w:rsidR="00650459" w:rsidRPr="00DF5C32">
        <w:rPr>
          <w:rFonts w:ascii="Book Antiqua" w:hAnsi="Book Antiqua"/>
          <w:sz w:val="24"/>
          <w:szCs w:val="24"/>
        </w:rPr>
        <w:t>„</w:t>
      </w:r>
      <w:r w:rsidR="00A76979">
        <w:rPr>
          <w:rFonts w:ascii="Book Antiqua" w:hAnsi="Book Antiqua"/>
          <w:b/>
          <w:bCs/>
          <w:sz w:val="24"/>
          <w:szCs w:val="24"/>
        </w:rPr>
        <w:t>termin wykonania przedmiotu zamówienia</w:t>
      </w:r>
      <w:r w:rsidR="00650459" w:rsidRPr="00DF5C32">
        <w:rPr>
          <w:rFonts w:ascii="Book Antiqua" w:hAnsi="Book Antiqua"/>
          <w:b/>
          <w:bCs/>
          <w:sz w:val="24"/>
          <w:szCs w:val="24"/>
        </w:rPr>
        <w:t>”</w:t>
      </w:r>
      <w:r w:rsidRPr="00DF5C32">
        <w:rPr>
          <w:rFonts w:ascii="Book Antiqua" w:hAnsi="Book Antiqua"/>
          <w:sz w:val="24"/>
          <w:szCs w:val="24"/>
        </w:rPr>
        <w:t xml:space="preserve"> oferta mo</w:t>
      </w:r>
      <w:r w:rsidRPr="00DF5C32">
        <w:rPr>
          <w:rFonts w:ascii="Book Antiqua" w:eastAsia="Times New Roman" w:hAnsi="Book Antiqua" w:cs="Times New Roman"/>
          <w:sz w:val="24"/>
          <w:szCs w:val="24"/>
        </w:rPr>
        <w:t>ż</w:t>
      </w:r>
      <w:r w:rsidRPr="00DF5C32">
        <w:rPr>
          <w:rFonts w:ascii="Book Antiqua" w:eastAsia="Times New Roman" w:hAnsi="Book Antiqua"/>
          <w:sz w:val="24"/>
          <w:szCs w:val="24"/>
        </w:rPr>
        <w:t xml:space="preserve">e </w:t>
      </w:r>
      <w:r w:rsidRPr="00DF5C32">
        <w:rPr>
          <w:rFonts w:ascii="Book Antiqua" w:eastAsia="Times New Roman" w:hAnsi="Book Antiqua"/>
          <w:sz w:val="24"/>
          <w:szCs w:val="24"/>
        </w:rPr>
        <w:lastRenderedPageBreak/>
        <w:t>uzyska</w:t>
      </w:r>
      <w:r w:rsidRPr="00DF5C32">
        <w:rPr>
          <w:rFonts w:ascii="Book Antiqua" w:eastAsia="Times New Roman" w:hAnsi="Book Antiqua" w:cs="Times New Roman"/>
          <w:sz w:val="24"/>
          <w:szCs w:val="24"/>
        </w:rPr>
        <w:t>ć</w:t>
      </w:r>
      <w:r w:rsidRPr="00DF5C32">
        <w:rPr>
          <w:rFonts w:ascii="Book Antiqua" w:eastAsia="Times New Roman" w:hAnsi="Book Antiqua"/>
          <w:sz w:val="24"/>
          <w:szCs w:val="24"/>
        </w:rPr>
        <w:t xml:space="preserve"> maksymalnie </w:t>
      </w:r>
      <w:r w:rsidR="00A76979">
        <w:rPr>
          <w:rFonts w:ascii="Book Antiqua" w:eastAsia="Times New Roman" w:hAnsi="Book Antiqua"/>
          <w:sz w:val="24"/>
          <w:szCs w:val="24"/>
        </w:rPr>
        <w:t>1</w:t>
      </w:r>
      <w:r w:rsidRPr="00DF5C32">
        <w:rPr>
          <w:rFonts w:ascii="Book Antiqua" w:eastAsia="Times New Roman" w:hAnsi="Book Antiqua"/>
          <w:sz w:val="24"/>
          <w:szCs w:val="24"/>
        </w:rPr>
        <w:t>0 punkt</w:t>
      </w:r>
      <w:r w:rsidRPr="00DF5C32">
        <w:rPr>
          <w:rFonts w:ascii="Book Antiqua" w:eastAsia="Times New Roman" w:hAnsi="Book Antiqua" w:cs="Times New Roman"/>
          <w:sz w:val="24"/>
          <w:szCs w:val="24"/>
        </w:rPr>
        <w:t>ó</w:t>
      </w:r>
      <w:r w:rsidRPr="00DF5C32">
        <w:rPr>
          <w:rFonts w:ascii="Book Antiqua" w:eastAsia="Times New Roman" w:hAnsi="Book Antiqua"/>
          <w:sz w:val="24"/>
          <w:szCs w:val="24"/>
        </w:rPr>
        <w:t>w.</w:t>
      </w:r>
      <w:r w:rsidR="00023C43" w:rsidRPr="00DF5C32">
        <w:rPr>
          <w:rFonts w:ascii="Book Antiqua" w:eastAsia="Times New Roman" w:hAnsi="Book Antiqua"/>
          <w:sz w:val="24"/>
          <w:szCs w:val="24"/>
        </w:rPr>
        <w:t xml:space="preserve"> </w:t>
      </w:r>
      <w:r w:rsidR="00896024" w:rsidRPr="00DF5C32">
        <w:rPr>
          <w:rFonts w:ascii="Book Antiqua" w:hAnsi="Book Antiqua"/>
          <w:sz w:val="24"/>
          <w:szCs w:val="24"/>
        </w:rPr>
        <w:t>Ocena w tym kryterium zostanie dokonana następująco:</w:t>
      </w:r>
    </w:p>
    <w:p w:rsidR="00A76979" w:rsidRDefault="00A76979" w:rsidP="00023C43">
      <w:pPr>
        <w:shd w:val="clear" w:color="auto" w:fill="FFFFFF"/>
        <w:spacing w:before="101" w:line="276" w:lineRule="auto"/>
        <w:jc w:val="both"/>
        <w:rPr>
          <w:rFonts w:ascii="Book Antiqua" w:hAnsi="Book Antiqua"/>
          <w:sz w:val="24"/>
          <w:szCs w:val="24"/>
        </w:rPr>
      </w:pP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 xml:space="preserve">31 stycznia </w:t>
      </w:r>
      <w:r w:rsidR="00A76979" w:rsidRPr="00ED7B38">
        <w:rPr>
          <w:rFonts w:ascii="Book Antiqua" w:hAnsi="Book Antiqua"/>
          <w:sz w:val="22"/>
          <w:szCs w:val="22"/>
        </w:rPr>
        <w:t>202</w:t>
      </w:r>
      <w:r w:rsidR="00A76979">
        <w:rPr>
          <w:rFonts w:ascii="Book Antiqua" w:hAnsi="Book Antiqua"/>
          <w:sz w:val="22"/>
          <w:szCs w:val="22"/>
        </w:rPr>
        <w:t>2</w:t>
      </w:r>
      <w:r w:rsidR="00A76979" w:rsidRPr="00ED7B38">
        <w:rPr>
          <w:rFonts w:ascii="Book Antiqua" w:hAnsi="Book Antiqua"/>
          <w:sz w:val="22"/>
          <w:szCs w:val="22"/>
        </w:rPr>
        <w:t xml:space="preserve"> r. – 0 pkt</w:t>
      </w:r>
    </w:p>
    <w:p w:rsidR="00A76979" w:rsidRPr="006D5795" w:rsidRDefault="006D5795" w:rsidP="006D5795">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6D5795">
        <w:rPr>
          <w:rFonts w:ascii="Book Antiqua" w:hAnsi="Book Antiqua"/>
          <w:sz w:val="22"/>
          <w:szCs w:val="22"/>
        </w:rPr>
        <w:t xml:space="preserve"> do dnia 31 grudnia 2021 r. – 5 pkt</w:t>
      </w: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30</w:t>
      </w:r>
      <w:r w:rsidR="00A76979" w:rsidRPr="00ED7B38">
        <w:rPr>
          <w:rFonts w:ascii="Book Antiqua" w:hAnsi="Book Antiqua"/>
          <w:sz w:val="22"/>
          <w:szCs w:val="22"/>
        </w:rPr>
        <w:t xml:space="preserve"> </w:t>
      </w:r>
      <w:r w:rsidR="00A76979">
        <w:rPr>
          <w:rFonts w:ascii="Book Antiqua" w:hAnsi="Book Antiqua"/>
          <w:sz w:val="22"/>
          <w:szCs w:val="22"/>
        </w:rPr>
        <w:t>listopada 2021</w:t>
      </w:r>
      <w:r w:rsidR="00A76979" w:rsidRPr="00ED7B38">
        <w:rPr>
          <w:rFonts w:ascii="Book Antiqua" w:hAnsi="Book Antiqua"/>
          <w:sz w:val="22"/>
          <w:szCs w:val="22"/>
        </w:rPr>
        <w:t xml:space="preserve"> r. – 10 pkt</w:t>
      </w: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w:t>
      </w:r>
      <w:proofErr w:type="spellStart"/>
      <w:r w:rsidRPr="00F473D9">
        <w:rPr>
          <w:rFonts w:ascii="Book Antiqua" w:hAnsi="Book Antiqua"/>
          <w:b/>
          <w:bCs/>
          <w:sz w:val="24"/>
          <w:szCs w:val="24"/>
        </w:rPr>
        <w:t>Pco+Pr</w:t>
      </w:r>
      <w:r w:rsidR="00921F6A">
        <w:rPr>
          <w:rFonts w:ascii="Book Antiqua" w:hAnsi="Book Antiqua"/>
          <w:b/>
          <w:bCs/>
          <w:sz w:val="24"/>
          <w:szCs w:val="24"/>
        </w:rPr>
        <w:t>+P</w:t>
      </w:r>
      <w:r w:rsidR="00A76979">
        <w:rPr>
          <w:rFonts w:ascii="Book Antiqua" w:hAnsi="Book Antiqua"/>
          <w:b/>
          <w:bCs/>
          <w:sz w:val="24"/>
          <w:szCs w:val="24"/>
        </w:rPr>
        <w:t>t</w:t>
      </w:r>
      <w:proofErr w:type="spellEnd"/>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921F6A" w:rsidRPr="00921F6A" w:rsidRDefault="00921F6A" w:rsidP="0086582E">
      <w:pPr>
        <w:shd w:val="clear" w:color="auto" w:fill="FFFFFF"/>
        <w:spacing w:before="5" w:line="276" w:lineRule="auto"/>
        <w:ind w:left="110"/>
        <w:rPr>
          <w:rFonts w:ascii="Book Antiqua" w:hAnsi="Book Antiqua"/>
          <w:b/>
          <w:sz w:val="24"/>
          <w:szCs w:val="24"/>
        </w:rPr>
      </w:pPr>
      <w:r>
        <w:rPr>
          <w:rFonts w:ascii="Book Antiqua" w:hAnsi="Book Antiqua"/>
          <w:sz w:val="24"/>
          <w:szCs w:val="24"/>
        </w:rPr>
        <w:t>P</w:t>
      </w:r>
      <w:r w:rsidR="00896024">
        <w:rPr>
          <w:rFonts w:ascii="Book Antiqua" w:hAnsi="Book Antiqua"/>
          <w:sz w:val="24"/>
          <w:szCs w:val="24"/>
        </w:rPr>
        <w:t>d</w:t>
      </w:r>
      <w:r>
        <w:rPr>
          <w:rFonts w:ascii="Book Antiqua" w:hAnsi="Book Antiqua"/>
          <w:sz w:val="24"/>
          <w:szCs w:val="24"/>
        </w:rPr>
        <w:t xml:space="preserve"> – punkty dla badanej oferty uzyskane w zakresie kryterium – </w:t>
      </w:r>
      <w:r w:rsidR="006D5795">
        <w:rPr>
          <w:rFonts w:ascii="Book Antiqua" w:hAnsi="Book Antiqua"/>
          <w:b/>
          <w:sz w:val="24"/>
          <w:szCs w:val="24"/>
        </w:rPr>
        <w:t>termin wykonania</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513D08" w:rsidRPr="00F473D9" w:rsidRDefault="00513D08" w:rsidP="0086582E">
      <w:pPr>
        <w:shd w:val="clear" w:color="auto" w:fill="FFFFFF"/>
        <w:tabs>
          <w:tab w:val="left" w:pos="816"/>
        </w:tabs>
        <w:spacing w:before="10" w:line="276" w:lineRule="auto"/>
        <w:jc w:val="both"/>
        <w:rPr>
          <w:rFonts w:ascii="Book Antiqua" w:eastAsia="Times New Roman" w:hAnsi="Book Antiqua" w:cs="Times New Roman"/>
          <w:b/>
          <w:bCs/>
          <w:sz w:val="24"/>
          <w:szCs w:val="24"/>
        </w:rPr>
      </w:pPr>
    </w:p>
    <w:p w:rsidR="002649B0" w:rsidRPr="00554464" w:rsidRDefault="002649B0" w:rsidP="0086582E">
      <w:pPr>
        <w:pStyle w:val="Akapitzlist"/>
        <w:numPr>
          <w:ilvl w:val="0"/>
          <w:numId w:val="22"/>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86582E">
      <w:pPr>
        <w:pStyle w:val="Akapitzlist"/>
        <w:numPr>
          <w:ilvl w:val="1"/>
          <w:numId w:val="22"/>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86582E">
      <w:pPr>
        <w:pStyle w:val="Akapitzlist"/>
        <w:numPr>
          <w:ilvl w:val="0"/>
          <w:numId w:val="42"/>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86582E">
      <w:pPr>
        <w:pStyle w:val="Akapitzlist"/>
        <w:numPr>
          <w:ilvl w:val="0"/>
          <w:numId w:val="42"/>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kasy jest zawsze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w:t>
      </w:r>
      <w:r w:rsidRPr="00554464">
        <w:rPr>
          <w:rFonts w:ascii="Book Antiqua" w:hAnsi="Book Antiqua"/>
          <w:sz w:val="24"/>
          <w:szCs w:val="24"/>
        </w:rPr>
        <w:lastRenderedPageBreak/>
        <w:t xml:space="preserve">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86582E">
      <w:pPr>
        <w:numPr>
          <w:ilvl w:val="0"/>
          <w:numId w:val="15"/>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86582E">
      <w:pPr>
        <w:numPr>
          <w:ilvl w:val="0"/>
          <w:numId w:val="15"/>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86582E">
      <w:pPr>
        <w:numPr>
          <w:ilvl w:val="0"/>
          <w:numId w:val="15"/>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86582E">
      <w:pPr>
        <w:numPr>
          <w:ilvl w:val="0"/>
          <w:numId w:val="16"/>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86582E">
      <w:pPr>
        <w:numPr>
          <w:ilvl w:val="0"/>
          <w:numId w:val="16"/>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86582E">
      <w:pPr>
        <w:pStyle w:val="Akapitzlist"/>
        <w:numPr>
          <w:ilvl w:val="0"/>
          <w:numId w:val="22"/>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Jeżeli wartość zamówienia jest mniejsza niż kwoty określone w przepisach wydanych na podstawie art. 11 ust. 8 ustawy, odwołanie przysługuje wyłącznie wobec czynności:</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lastRenderedPageBreak/>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przy 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zamówienia, wnosi się w terminie 5 dni od dnia zamieszczenia ogłoszenia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Biuletynie Zamówień Publicznych lub specyfikacji istotnych warunków zamówienia na stronie</w:t>
      </w:r>
      <w:r w:rsidR="00313AD5" w:rsidRPr="00F473D9">
        <w:rPr>
          <w:rFonts w:ascii="Book Antiqua" w:eastAsia="Times New Roman" w:hAnsi="Book Antiqua"/>
          <w:sz w:val="24"/>
          <w:szCs w:val="24"/>
        </w:rPr>
        <w:t xml:space="preserve"> </w:t>
      </w:r>
      <w:hyperlink r:id="rId17" w:history="1">
        <w:r w:rsidR="00313AD5" w:rsidRPr="00DA3F95">
          <w:rPr>
            <w:rFonts w:ascii="Book Antiqua" w:eastAsia="Times New Roman" w:hAnsi="Book Antiqua"/>
            <w:b/>
            <w:color w:val="44546A" w:themeColor="text2"/>
            <w:sz w:val="24"/>
            <w:szCs w:val="24"/>
            <w:u w:val="single"/>
          </w:rPr>
          <w:t>www.gminazarzecze.pl</w:t>
        </w:r>
      </w:hyperlink>
    </w:p>
    <w:p w:rsidR="002649B0" w:rsidRPr="00F473D9" w:rsidRDefault="00313AD5"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 xml:space="preserve">dwołanie wobec czynności innych niż określone w art. 182 ust. 1 i 2 ustawy wnosi się w terminie 5 dni od dnia, w którym powzięto lub przy zachowaniu należytej staranności można było powziąć wiadomość o okolicznościach </w:t>
      </w:r>
      <w:r w:rsidR="002649B0" w:rsidRPr="00F473D9">
        <w:rPr>
          <w:rFonts w:ascii="Book Antiqua" w:eastAsia="Times New Roman" w:hAnsi="Book Antiqua"/>
          <w:sz w:val="24"/>
          <w:szCs w:val="24"/>
        </w:rPr>
        <w:lastRenderedPageBreak/>
        <w:t>stanowiących podstawę jego wniesienia</w:t>
      </w:r>
    </w:p>
    <w:p w:rsidR="002649B0"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86582E">
      <w:pPr>
        <w:numPr>
          <w:ilvl w:val="0"/>
          <w:numId w:val="45"/>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kontakt: </w:t>
      </w:r>
      <w:r>
        <w:rPr>
          <w:rFonts w:ascii="Book Antiqua" w:hAnsi="Book Antiqua"/>
          <w:sz w:val="22"/>
          <w:szCs w:val="22"/>
        </w:rPr>
        <w:t>16 640 15 29,</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będą przechowywane, zgodnie z art. 97 ust. 1 ustawy </w:t>
      </w:r>
      <w:proofErr w:type="spellStart"/>
      <w:r w:rsidRPr="00A03914">
        <w:rPr>
          <w:rFonts w:ascii="Book Antiqua" w:hAnsi="Book Antiqua"/>
          <w:sz w:val="22"/>
          <w:szCs w:val="22"/>
        </w:rPr>
        <w:t>Pzp</w:t>
      </w:r>
      <w:proofErr w:type="spellEnd"/>
      <w:r w:rsidRPr="00A03914">
        <w:rPr>
          <w:rFonts w:ascii="Book Antiqua" w:hAnsi="Book Antiqua"/>
          <w:sz w:val="22"/>
          <w:szCs w:val="22"/>
        </w:rPr>
        <w:t>, przez okres 4 lat od dnia zakończenia postępowania o udzielenie zamówienia, a jeżeli czas trwania umowy przekracza 4 lata, okres przechowywania obejmuje cały czas trwania umowy;</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obowiązek podania przez Panią/Pana danych osobowych bezpośrednio Pani/Pana dotyczących jest wymogiem ustawowym określonym w przepisach ustawy </w:t>
      </w:r>
      <w:proofErr w:type="spellStart"/>
      <w:r w:rsidRPr="00A03914">
        <w:rPr>
          <w:rFonts w:ascii="Book Antiqua" w:hAnsi="Book Antiqua"/>
          <w:sz w:val="22"/>
          <w:szCs w:val="22"/>
        </w:rPr>
        <w:t>Pzp</w:t>
      </w:r>
      <w:proofErr w:type="spellEnd"/>
      <w:r w:rsidRPr="00A03914">
        <w:rPr>
          <w:rFonts w:ascii="Book Antiqua" w:hAnsi="Book Antiqua"/>
          <w:sz w:val="22"/>
          <w:szCs w:val="22"/>
        </w:rPr>
        <w:t xml:space="preserve">, związanym z udziałem w postępowaniu o udzielenie zamówienia publicznego; konsekwencje niepodania określonych danych wynikają z ustawy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prawo do wniesienia skargi do Prezesa Urzędu Ochrony Danych Osobowych, gdy uzna Pani/Pan, że przetwarzanie danych osobowych Pani/Pana dotyczących narusza przepisy RODO;</w:t>
      </w:r>
    </w:p>
    <w:p w:rsidR="009F285F" w:rsidRPr="00A03914" w:rsidRDefault="009F285F" w:rsidP="0086582E">
      <w:pPr>
        <w:numPr>
          <w:ilvl w:val="0"/>
          <w:numId w:val="47"/>
        </w:numPr>
        <w:spacing w:line="276" w:lineRule="auto"/>
        <w:jc w:val="both"/>
        <w:rPr>
          <w:rFonts w:ascii="Book Antiqua" w:hAnsi="Book Antiqua"/>
          <w:sz w:val="22"/>
          <w:szCs w:val="22"/>
        </w:rPr>
      </w:pPr>
      <w:r w:rsidRPr="00A03914">
        <w:rPr>
          <w:rFonts w:ascii="Book Antiqua" w:hAnsi="Book Antiqua"/>
          <w:sz w:val="22"/>
          <w:szCs w:val="22"/>
        </w:rPr>
        <w:lastRenderedPageBreak/>
        <w:t>nie przysługuje Pani/Panu:</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DA3934">
      <w:pPr>
        <w:pStyle w:val="Akapitzlist"/>
        <w:numPr>
          <w:ilvl w:val="0"/>
          <w:numId w:val="22"/>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Wykaz osób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Wykaz wykonanych robót</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Program Funkcjonalno-Użytkowy</w:t>
      </w:r>
    </w:p>
    <w:p w:rsidR="00DA3934" w:rsidRPr="00DA3934" w:rsidRDefault="00DA3934" w:rsidP="00DA3934">
      <w:pPr>
        <w:pStyle w:val="Akapitzlist"/>
        <w:shd w:val="clear" w:color="auto" w:fill="FFFFFF"/>
        <w:tabs>
          <w:tab w:val="left" w:pos="883"/>
        </w:tabs>
        <w:spacing w:before="48" w:line="276" w:lineRule="auto"/>
        <w:ind w:left="510" w:right="10"/>
        <w:jc w:val="both"/>
        <w:rPr>
          <w:rFonts w:ascii="Book Antiqua" w:eastAsia="Times New Roman" w:hAnsi="Book Antiqua"/>
          <w:sz w:val="24"/>
          <w:szCs w:val="24"/>
        </w:rPr>
      </w:pP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8"/>
      <w:footerReference w:type="default" r:id="rId19"/>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F2" w:rsidRDefault="00C635F2" w:rsidP="00864ACD">
      <w:r>
        <w:separator/>
      </w:r>
    </w:p>
  </w:endnote>
  <w:endnote w:type="continuationSeparator" w:id="0">
    <w:p w:rsidR="00C635F2" w:rsidRDefault="00C635F2"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Pr="00F473D9" w:rsidRDefault="008320BE" w:rsidP="0086582E">
    <w:pPr>
      <w:spacing w:line="276" w:lineRule="auto"/>
      <w:rPr>
        <w:rFonts w:ascii="Book Antiqua" w:hAnsi="Book Antiqua"/>
        <w:sz w:val="24"/>
        <w:szCs w:val="24"/>
      </w:rPr>
    </w:pP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8320BE" w:rsidRDefault="00832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F2" w:rsidRDefault="00C635F2" w:rsidP="00864ACD">
      <w:r>
        <w:separator/>
      </w:r>
    </w:p>
  </w:footnote>
  <w:footnote w:type="continuationSeparator" w:id="0">
    <w:p w:rsidR="00C635F2" w:rsidRDefault="00C635F2"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Default="008320BE" w:rsidP="00864ACD">
    <w:pPr>
      <w:pStyle w:val="Nagwek"/>
      <w:rPr>
        <w:rFonts w:ascii="Calibri" w:hAnsi="Calibri"/>
        <w:sz w:val="16"/>
        <w:szCs w:val="16"/>
      </w:rPr>
    </w:pPr>
    <w:r>
      <w:rPr>
        <w:rFonts w:ascii="Calibri" w:hAnsi="Calibri"/>
        <w:sz w:val="16"/>
        <w:szCs w:val="16"/>
      </w:rPr>
      <w:t>ZP.271.20.2020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ED3650">
      <w:rPr>
        <w:rFonts w:ascii="Calibri" w:hAnsi="Calibri"/>
        <w:noProof/>
        <w:sz w:val="16"/>
        <w:szCs w:val="16"/>
      </w:rPr>
      <w:t>33</w:t>
    </w:r>
    <w:r>
      <w:rPr>
        <w:rFonts w:ascii="Calibri" w:hAnsi="Calibri"/>
        <w:sz w:val="16"/>
        <w:szCs w:val="16"/>
      </w:rPr>
      <w:fldChar w:fldCharType="end"/>
    </w:r>
  </w:p>
  <w:p w:rsidR="008320BE" w:rsidRPr="00864ACD" w:rsidRDefault="008320BE" w:rsidP="00864ACD">
    <w:pPr>
      <w:pStyle w:val="Nagwek"/>
      <w:tabs>
        <w:tab w:val="left" w:pos="708"/>
      </w:tabs>
      <w:jc w:val="center"/>
      <w:rPr>
        <w:rFonts w:ascii="Book Antiqua" w:hAnsi="Book Antiqua"/>
        <w:sz w:val="14"/>
        <w:szCs w:val="16"/>
      </w:rPr>
    </w:pPr>
    <w:r>
      <w:rPr>
        <w:rFonts w:ascii="Book Antiqua" w:hAnsi="Book Antiqua"/>
        <w:bCs/>
        <w:sz w:val="14"/>
        <w:szCs w:val="16"/>
      </w:rPr>
      <w:t>„</w:t>
    </w:r>
    <w:r w:rsidRPr="00864ACD">
      <w:rPr>
        <w:rFonts w:ascii="Book Antiqua" w:hAnsi="Book Antiqua"/>
        <w:b/>
        <w:bCs/>
        <w:sz w:val="14"/>
        <w:szCs w:val="16"/>
      </w:rPr>
      <w:t>ROZBUDOWA STACJI UZDATNIANIA WODY W ZARZECZU</w:t>
    </w:r>
    <w:r>
      <w:rPr>
        <w:rFonts w:ascii="Book Antiqua" w:hAnsi="Book Antiqua"/>
        <w:b/>
        <w:bCs/>
        <w:sz w:val="14"/>
        <w:szCs w:val="16"/>
      </w:rPr>
      <w:t xml:space="preserve"> – ZAPROJEKTUJ - WYBUDUJ</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0BEEE8B2"/>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420" w:hanging="420"/>
      </w:pPr>
      <w:rPr>
        <w:rFonts w:eastAsiaTheme="minorEastAsi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E721396"/>
    <w:multiLevelType w:val="singleLevel"/>
    <w:tmpl w:val="EE04D094"/>
    <w:lvl w:ilvl="0">
      <w:start w:val="1"/>
      <w:numFmt w:val="decimal"/>
      <w:lvlText w:val="%1."/>
      <w:legacy w:legacy="1" w:legacySpace="0" w:legacyIndent="350"/>
      <w:lvlJc w:val="left"/>
      <w:rPr>
        <w:rFonts w:ascii="Book Antiqua" w:eastAsiaTheme="minorEastAsia" w:hAnsi="Book Antiqua" w:cs="Arial"/>
      </w:r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F55299"/>
    <w:multiLevelType w:val="hybridMultilevel"/>
    <w:tmpl w:val="DF881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1">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860072"/>
    <w:multiLevelType w:val="hybridMultilevel"/>
    <w:tmpl w:val="84C27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5">
    <w:nsid w:val="45C56A4B"/>
    <w:multiLevelType w:val="multilevel"/>
    <w:tmpl w:val="DFF8EA3C"/>
    <w:lvl w:ilvl="0">
      <w:start w:val="1"/>
      <w:numFmt w:val="upperRoman"/>
      <w:lvlText w:val="%1."/>
      <w:lvlJc w:val="left"/>
      <w:pPr>
        <w:ind w:left="720" w:hanging="720"/>
      </w:pPr>
      <w:rPr>
        <w:rFonts w:hint="default"/>
        <w:b/>
      </w:rPr>
    </w:lvl>
    <w:lvl w:ilvl="1">
      <w:start w:val="1"/>
      <w:numFmt w:val="decimal"/>
      <w:lvlText w:val="%2."/>
      <w:lvlJc w:val="left"/>
      <w:pPr>
        <w:ind w:left="510" w:hanging="51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91144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30">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31">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2">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4">
    <w:nsid w:val="5BBC1064"/>
    <w:multiLevelType w:val="singleLevel"/>
    <w:tmpl w:val="95D46250"/>
    <w:lvl w:ilvl="0">
      <w:start w:val="3"/>
      <w:numFmt w:val="decimal"/>
      <w:lvlText w:val="%1."/>
      <w:legacy w:legacy="1" w:legacySpace="0" w:legacyIndent="360"/>
      <w:lvlJc w:val="left"/>
      <w:rPr>
        <w:rFonts w:ascii="Arial" w:hAnsi="Arial" w:cs="Arial" w:hint="default"/>
      </w:rPr>
    </w:lvl>
  </w:abstractNum>
  <w:abstractNum w:abstractNumId="35">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6">
    <w:nsid w:val="626E67E1"/>
    <w:multiLevelType w:val="singleLevel"/>
    <w:tmpl w:val="F7F636C4"/>
    <w:lvl w:ilvl="0">
      <w:start w:val="3"/>
      <w:numFmt w:val="decimal"/>
      <w:lvlText w:val="%1."/>
      <w:legacy w:legacy="1" w:legacySpace="0" w:legacyIndent="350"/>
      <w:lvlJc w:val="left"/>
      <w:rPr>
        <w:rFonts w:ascii="Arial" w:hAnsi="Arial" w:cs="Arial" w:hint="default"/>
      </w:rPr>
    </w:lvl>
  </w:abstractNum>
  <w:abstractNum w:abstractNumId="37">
    <w:nsid w:val="66B61AE7"/>
    <w:multiLevelType w:val="hybridMultilevel"/>
    <w:tmpl w:val="C6B00348"/>
    <w:lvl w:ilvl="0" w:tplc="1F8E0E96">
      <w:start w:val="1"/>
      <w:numFmt w:val="decimal"/>
      <w:lvlText w:val="%1)"/>
      <w:lvlJc w:val="left"/>
      <w:pPr>
        <w:ind w:left="1080" w:hanging="360"/>
      </w:pPr>
      <w:rPr>
        <w:rFonts w:eastAsiaTheme="minorEastAsia"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40">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1">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3">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4">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5">
    <w:nsid w:val="7A7C3745"/>
    <w:multiLevelType w:val="hybridMultilevel"/>
    <w:tmpl w:val="C4C67370"/>
    <w:lvl w:ilvl="0" w:tplc="D2C8F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20"/>
  </w:num>
  <w:num w:numId="6">
    <w:abstractNumId w:val="30"/>
  </w:num>
  <w:num w:numId="7">
    <w:abstractNumId w:val="24"/>
  </w:num>
  <w:num w:numId="8">
    <w:abstractNumId w:val="29"/>
  </w:num>
  <w:num w:numId="9">
    <w:abstractNumId w:val="43"/>
  </w:num>
  <w:num w:numId="10">
    <w:abstractNumId w:val="35"/>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4"/>
  </w:num>
  <w:num w:numId="14">
    <w:abstractNumId w:val="34"/>
  </w:num>
  <w:num w:numId="15">
    <w:abstractNumId w:val="31"/>
  </w:num>
  <w:num w:numId="16">
    <w:abstractNumId w:val="39"/>
  </w:num>
  <w:num w:numId="17">
    <w:abstractNumId w:val="15"/>
  </w:num>
  <w:num w:numId="18">
    <w:abstractNumId w:val="33"/>
  </w:num>
  <w:num w:numId="19">
    <w:abstractNumId w:val="36"/>
  </w:num>
  <w:num w:numId="20">
    <w:abstractNumId w:val="27"/>
  </w:num>
  <w:num w:numId="21">
    <w:abstractNumId w:val="22"/>
  </w:num>
  <w:num w:numId="22">
    <w:abstractNumId w:val="5"/>
  </w:num>
  <w:num w:numId="23">
    <w:abstractNumId w:val="46"/>
  </w:num>
  <w:num w:numId="24">
    <w:abstractNumId w:val="45"/>
  </w:num>
  <w:num w:numId="25">
    <w:abstractNumId w:val="17"/>
  </w:num>
  <w:num w:numId="26">
    <w:abstractNumId w:val="32"/>
  </w:num>
  <w:num w:numId="27">
    <w:abstractNumId w:val="26"/>
  </w:num>
  <w:num w:numId="28">
    <w:abstractNumId w:val="8"/>
  </w:num>
  <w:num w:numId="29">
    <w:abstractNumId w:val="1"/>
  </w:num>
  <w:num w:numId="30">
    <w:abstractNumId w:val="38"/>
  </w:num>
  <w:num w:numId="31">
    <w:abstractNumId w:val="42"/>
  </w:num>
  <w:num w:numId="32">
    <w:abstractNumId w:val="37"/>
  </w:num>
  <w:num w:numId="33">
    <w:abstractNumId w:val="40"/>
  </w:num>
  <w:num w:numId="34">
    <w:abstractNumId w:val="13"/>
  </w:num>
  <w:num w:numId="35">
    <w:abstractNumId w:val="2"/>
  </w:num>
  <w:num w:numId="36">
    <w:abstractNumId w:val="4"/>
  </w:num>
  <w:num w:numId="37">
    <w:abstractNumId w:val="48"/>
  </w:num>
  <w:num w:numId="38">
    <w:abstractNumId w:val="10"/>
  </w:num>
  <w:num w:numId="39">
    <w:abstractNumId w:val="11"/>
  </w:num>
  <w:num w:numId="40">
    <w:abstractNumId w:val="9"/>
  </w:num>
  <w:num w:numId="41">
    <w:abstractNumId w:val="25"/>
  </w:num>
  <w:num w:numId="42">
    <w:abstractNumId w:val="3"/>
  </w:num>
  <w:num w:numId="43">
    <w:abstractNumId w:val="18"/>
  </w:num>
  <w:num w:numId="44">
    <w:abstractNumId w:val="14"/>
  </w:num>
  <w:num w:numId="45">
    <w:abstractNumId w:val="41"/>
  </w:num>
  <w:num w:numId="46">
    <w:abstractNumId w:val="21"/>
  </w:num>
  <w:num w:numId="47">
    <w:abstractNumId w:val="28"/>
  </w:num>
  <w:num w:numId="48">
    <w:abstractNumId w:val="47"/>
  </w:num>
  <w:num w:numId="49">
    <w:abstractNumId w:val="2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3171"/>
    <w:rsid w:val="00084E3C"/>
    <w:rsid w:val="000B1EEA"/>
    <w:rsid w:val="0010581A"/>
    <w:rsid w:val="00162877"/>
    <w:rsid w:val="00177777"/>
    <w:rsid w:val="00182241"/>
    <w:rsid w:val="00197E81"/>
    <w:rsid w:val="001D7F0D"/>
    <w:rsid w:val="001F3954"/>
    <w:rsid w:val="002237DE"/>
    <w:rsid w:val="002649B0"/>
    <w:rsid w:val="00293163"/>
    <w:rsid w:val="002C2928"/>
    <w:rsid w:val="002C794C"/>
    <w:rsid w:val="00304026"/>
    <w:rsid w:val="00313AD5"/>
    <w:rsid w:val="00335B27"/>
    <w:rsid w:val="0034642F"/>
    <w:rsid w:val="003870F4"/>
    <w:rsid w:val="00390262"/>
    <w:rsid w:val="003A25EF"/>
    <w:rsid w:val="003B7CE9"/>
    <w:rsid w:val="003B7FC0"/>
    <w:rsid w:val="004015F3"/>
    <w:rsid w:val="00435080"/>
    <w:rsid w:val="004405F1"/>
    <w:rsid w:val="004415C7"/>
    <w:rsid w:val="00470E31"/>
    <w:rsid w:val="00471218"/>
    <w:rsid w:val="005048A0"/>
    <w:rsid w:val="00506DC8"/>
    <w:rsid w:val="00513D08"/>
    <w:rsid w:val="00531E85"/>
    <w:rsid w:val="00554464"/>
    <w:rsid w:val="005E2085"/>
    <w:rsid w:val="00601A99"/>
    <w:rsid w:val="00610520"/>
    <w:rsid w:val="006173F7"/>
    <w:rsid w:val="00650459"/>
    <w:rsid w:val="00653AE9"/>
    <w:rsid w:val="00662B10"/>
    <w:rsid w:val="006666C9"/>
    <w:rsid w:val="00675CD7"/>
    <w:rsid w:val="006D5795"/>
    <w:rsid w:val="006F4E9F"/>
    <w:rsid w:val="007830D4"/>
    <w:rsid w:val="00790680"/>
    <w:rsid w:val="007B214A"/>
    <w:rsid w:val="007B21A6"/>
    <w:rsid w:val="007E6BC9"/>
    <w:rsid w:val="0080020E"/>
    <w:rsid w:val="008167B1"/>
    <w:rsid w:val="008320BE"/>
    <w:rsid w:val="008410AF"/>
    <w:rsid w:val="0085011C"/>
    <w:rsid w:val="00854C40"/>
    <w:rsid w:val="008618ED"/>
    <w:rsid w:val="00864ACD"/>
    <w:rsid w:val="0086582E"/>
    <w:rsid w:val="008856AF"/>
    <w:rsid w:val="00886C04"/>
    <w:rsid w:val="00896024"/>
    <w:rsid w:val="008B6A83"/>
    <w:rsid w:val="009002E2"/>
    <w:rsid w:val="00921F6A"/>
    <w:rsid w:val="00946251"/>
    <w:rsid w:val="00952EC4"/>
    <w:rsid w:val="00967612"/>
    <w:rsid w:val="0099428B"/>
    <w:rsid w:val="009C3F60"/>
    <w:rsid w:val="009D1AC0"/>
    <w:rsid w:val="009F285F"/>
    <w:rsid w:val="00A25B2E"/>
    <w:rsid w:val="00A44EBF"/>
    <w:rsid w:val="00A76979"/>
    <w:rsid w:val="00A773A0"/>
    <w:rsid w:val="00A94B2D"/>
    <w:rsid w:val="00AA26B7"/>
    <w:rsid w:val="00AB2693"/>
    <w:rsid w:val="00B60FF1"/>
    <w:rsid w:val="00B61CAF"/>
    <w:rsid w:val="00BE0899"/>
    <w:rsid w:val="00BE4751"/>
    <w:rsid w:val="00BE56C3"/>
    <w:rsid w:val="00C01F60"/>
    <w:rsid w:val="00C11BA4"/>
    <w:rsid w:val="00C1245C"/>
    <w:rsid w:val="00C2107A"/>
    <w:rsid w:val="00C635F2"/>
    <w:rsid w:val="00CB7B1B"/>
    <w:rsid w:val="00CD3B35"/>
    <w:rsid w:val="00CF260D"/>
    <w:rsid w:val="00D166E0"/>
    <w:rsid w:val="00D42999"/>
    <w:rsid w:val="00DA3934"/>
    <w:rsid w:val="00DA3F95"/>
    <w:rsid w:val="00DA7BFD"/>
    <w:rsid w:val="00DB1E31"/>
    <w:rsid w:val="00DC771B"/>
    <w:rsid w:val="00DE4DED"/>
    <w:rsid w:val="00DF5C32"/>
    <w:rsid w:val="00E6615D"/>
    <w:rsid w:val="00E757E1"/>
    <w:rsid w:val="00ED3650"/>
    <w:rsid w:val="00EE3EC4"/>
    <w:rsid w:val="00EF1D92"/>
    <w:rsid w:val="00F364D0"/>
    <w:rsid w:val="00F473D9"/>
    <w:rsid w:val="00F57D6E"/>
    <w:rsid w:val="00F71CB2"/>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inwestycje.zarzecze@post.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minazarzecze.pl" TargetMode="External"/><Relationship Id="rId17" Type="http://schemas.openxmlformats.org/officeDocument/2006/relationships/hyperlink" Target="http://www.gminazarzecze.pl" TargetMode="External"/><Relationship Id="rId2" Type="http://schemas.openxmlformats.org/officeDocument/2006/relationships/styles" Target="styles.xml"/><Relationship Id="rId16" Type="http://schemas.openxmlformats.org/officeDocument/2006/relationships/hyperlink" Target="http://www.gminazarzecz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zarzecze@post.pl" TargetMode="External"/><Relationship Id="rId5" Type="http://schemas.openxmlformats.org/officeDocument/2006/relationships/footnotes" Target="footnotes.xml"/><Relationship Id="rId15" Type="http://schemas.openxmlformats.org/officeDocument/2006/relationships/hyperlink" Target="http://www.gminazarzecze.pl" TargetMode="External"/><Relationship Id="rId10" Type="http://schemas.openxmlformats.org/officeDocument/2006/relationships/hyperlink" Target="http://www.gminazarzecze.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inazarzecze.pl" TargetMode="External"/><Relationship Id="rId14" Type="http://schemas.openxmlformats.org/officeDocument/2006/relationships/hyperlink" Target="mailto:inwestycje.zarzecze@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33</Pages>
  <Words>10893</Words>
  <Characters>65362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30</cp:revision>
  <cp:lastPrinted>2020-08-12T07:54:00Z</cp:lastPrinted>
  <dcterms:created xsi:type="dcterms:W3CDTF">2020-06-04T07:00:00Z</dcterms:created>
  <dcterms:modified xsi:type="dcterms:W3CDTF">2020-08-12T08:09:00Z</dcterms:modified>
</cp:coreProperties>
</file>